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809AB" w14:textId="43E1E194" w:rsidR="002A46E4" w:rsidRDefault="002A46E4" w:rsidP="002A46E4">
      <w:pPr>
        <w:jc w:val="right"/>
        <w:rPr>
          <w:lang w:val="nb-NO"/>
        </w:rPr>
      </w:pPr>
      <w:r>
        <w:rPr>
          <w:lang w:val="nb-NO"/>
        </w:rPr>
        <w:t>September 2023</w:t>
      </w:r>
    </w:p>
    <w:p w14:paraId="295D24B1" w14:textId="5C6A3E41" w:rsidR="008E06F7" w:rsidRDefault="00172C15" w:rsidP="0000224D">
      <w:pPr>
        <w:pStyle w:val="Overskrift1"/>
        <w:rPr>
          <w:lang w:val="nb-NO"/>
        </w:rPr>
      </w:pPr>
      <w:r>
        <w:rPr>
          <w:lang w:val="nb-NO"/>
        </w:rPr>
        <w:t>Notat om</w:t>
      </w:r>
      <w:r w:rsidR="002C20E8" w:rsidRPr="002C20E8">
        <w:rPr>
          <w:lang w:val="nb-NO"/>
        </w:rPr>
        <w:t xml:space="preserve"> etiske vurderinger</w:t>
      </w:r>
      <w:r w:rsidR="008E06F7">
        <w:rPr>
          <w:lang w:val="nb-NO"/>
        </w:rPr>
        <w:t xml:space="preserve"> </w:t>
      </w:r>
      <w:r w:rsidR="00FE1B9A">
        <w:rPr>
          <w:lang w:val="nb-NO"/>
        </w:rPr>
        <w:t>rundt</w:t>
      </w:r>
      <w:bookmarkStart w:id="0" w:name="_GoBack"/>
      <w:bookmarkEnd w:id="0"/>
      <w:r w:rsidR="008E06F7">
        <w:rPr>
          <w:lang w:val="nb-NO"/>
        </w:rPr>
        <w:t xml:space="preserve"> </w:t>
      </w:r>
      <w:r w:rsidR="00734F8E">
        <w:rPr>
          <w:lang w:val="nb-NO"/>
        </w:rPr>
        <w:t xml:space="preserve">etisk </w:t>
      </w:r>
      <w:r w:rsidR="008E06F7">
        <w:rPr>
          <w:lang w:val="nb-NO"/>
        </w:rPr>
        <w:t xml:space="preserve">samtykke </w:t>
      </w:r>
    </w:p>
    <w:p w14:paraId="3A7730BD" w14:textId="6F604DDA" w:rsidR="002539DC" w:rsidRDefault="00172C15" w:rsidP="008E06F7">
      <w:pPr>
        <w:rPr>
          <w:lang w:val="nb-NO"/>
        </w:rPr>
      </w:pPr>
      <w:r>
        <w:rPr>
          <w:lang w:val="nb-NO"/>
        </w:rPr>
        <w:t>Det ble i et møte</w:t>
      </w:r>
      <w:r w:rsidR="002A46E4">
        <w:rPr>
          <w:lang w:val="nb-NO"/>
        </w:rPr>
        <w:t>, 18.09.23,</w:t>
      </w:r>
      <w:r>
        <w:rPr>
          <w:lang w:val="nb-NO"/>
        </w:rPr>
        <w:t xml:space="preserve"> med </w:t>
      </w:r>
      <w:r w:rsidR="00DF2140">
        <w:rPr>
          <w:lang w:val="nb-NO"/>
        </w:rPr>
        <w:t>veilederne i ph.d.-prosjektet gjort</w:t>
      </w:r>
      <w:r w:rsidR="00E30346">
        <w:rPr>
          <w:lang w:val="nb-NO"/>
        </w:rPr>
        <w:t xml:space="preserve"> </w:t>
      </w:r>
      <w:r w:rsidR="006B243D">
        <w:rPr>
          <w:lang w:val="nb-NO"/>
        </w:rPr>
        <w:t>en etisk vurdering</w:t>
      </w:r>
      <w:r w:rsidR="00AB1D94">
        <w:rPr>
          <w:lang w:val="nb-NO"/>
        </w:rPr>
        <w:t xml:space="preserve"> </w:t>
      </w:r>
      <w:r w:rsidR="006B243D">
        <w:rPr>
          <w:lang w:val="nb-NO"/>
        </w:rPr>
        <w:t xml:space="preserve">av </w:t>
      </w:r>
      <w:r w:rsidR="00AB1D94">
        <w:rPr>
          <w:lang w:val="nb-NO"/>
        </w:rPr>
        <w:t>hele prosjektet i lys av allmenn interesse og etisk samtykke</w:t>
      </w:r>
      <w:r w:rsidR="00F1600B">
        <w:rPr>
          <w:lang w:val="nb-NO"/>
        </w:rPr>
        <w:t>. Møtet hadde</w:t>
      </w:r>
      <w:r w:rsidR="00AB1D94">
        <w:rPr>
          <w:lang w:val="nb-NO"/>
        </w:rPr>
        <w:t xml:space="preserve"> et spesielt fokus på </w:t>
      </w:r>
      <w:r w:rsidR="00271319">
        <w:rPr>
          <w:lang w:val="nb-NO"/>
        </w:rPr>
        <w:t xml:space="preserve">hvordan vi skal dokumentere etiske samtykker fra elever </w:t>
      </w:r>
      <w:r w:rsidR="00AE7DC7">
        <w:rPr>
          <w:lang w:val="nb-NO"/>
        </w:rPr>
        <w:t>i forbindelse med datainnsamling i prosjektet</w:t>
      </w:r>
      <w:r w:rsidR="008604EA">
        <w:rPr>
          <w:lang w:val="nb-NO"/>
        </w:rPr>
        <w:t xml:space="preserve"> </w:t>
      </w:r>
      <w:r w:rsidR="008604EA" w:rsidRPr="009C255D">
        <w:rPr>
          <w:iCs/>
          <w:lang w:val="nb-NO"/>
        </w:rPr>
        <w:t>Videobasert veiledning i naturfag</w:t>
      </w:r>
      <w:r w:rsidR="008604EA" w:rsidRPr="009C255D">
        <w:rPr>
          <w:lang w:val="nb-NO"/>
        </w:rPr>
        <w:t>.</w:t>
      </w:r>
      <w:r w:rsidR="008604EA">
        <w:rPr>
          <w:lang w:val="nb-NO"/>
        </w:rPr>
        <w:t xml:space="preserve"> </w:t>
      </w:r>
      <w:r w:rsidR="00E30346">
        <w:rPr>
          <w:lang w:val="nb-NO"/>
        </w:rPr>
        <w:t>Til stede i møtet var Katrine</w:t>
      </w:r>
      <w:r w:rsidR="009C255D">
        <w:rPr>
          <w:lang w:val="nb-NO"/>
        </w:rPr>
        <w:t xml:space="preserve"> Nesje</w:t>
      </w:r>
      <w:r w:rsidR="00E30346">
        <w:rPr>
          <w:lang w:val="nb-NO"/>
        </w:rPr>
        <w:t>, Erik</w:t>
      </w:r>
      <w:r w:rsidR="0000224D">
        <w:rPr>
          <w:lang w:val="nb-NO"/>
        </w:rPr>
        <w:t xml:space="preserve"> Knain</w:t>
      </w:r>
      <w:r w:rsidR="00E30346">
        <w:rPr>
          <w:lang w:val="nb-NO"/>
        </w:rPr>
        <w:t>, Torunn</w:t>
      </w:r>
      <w:r w:rsidR="0000224D">
        <w:rPr>
          <w:lang w:val="nb-NO"/>
        </w:rPr>
        <w:t xml:space="preserve"> Strømme</w:t>
      </w:r>
      <w:r w:rsidR="00E30346">
        <w:rPr>
          <w:lang w:val="nb-NO"/>
        </w:rPr>
        <w:t>, Torgeir</w:t>
      </w:r>
      <w:r w:rsidR="0000224D">
        <w:rPr>
          <w:lang w:val="nb-NO"/>
        </w:rPr>
        <w:t xml:space="preserve"> Christiansen</w:t>
      </w:r>
      <w:r w:rsidR="00E30346">
        <w:rPr>
          <w:lang w:val="nb-NO"/>
        </w:rPr>
        <w:t xml:space="preserve"> og Silje</w:t>
      </w:r>
      <w:r w:rsidR="0000224D">
        <w:rPr>
          <w:lang w:val="nb-NO"/>
        </w:rPr>
        <w:t xml:space="preserve"> Leifsen</w:t>
      </w:r>
      <w:r w:rsidR="00E30346">
        <w:rPr>
          <w:lang w:val="nb-NO"/>
        </w:rPr>
        <w:t>.</w:t>
      </w:r>
    </w:p>
    <w:p w14:paraId="4ACCF5BE" w14:textId="63C4320F" w:rsidR="002539DC" w:rsidRPr="002539DC" w:rsidRDefault="002539DC" w:rsidP="0000224D">
      <w:pPr>
        <w:pStyle w:val="Overskrift2"/>
        <w:rPr>
          <w:lang w:val="nb-NO"/>
        </w:rPr>
      </w:pPr>
      <w:r>
        <w:rPr>
          <w:lang w:val="nb-NO"/>
        </w:rPr>
        <w:t>Kort informasjon om prosjektet</w:t>
      </w:r>
    </w:p>
    <w:p w14:paraId="27664BA6" w14:textId="288C3B17" w:rsidR="00ED419A" w:rsidRDefault="0014640C" w:rsidP="008E06F7">
      <w:pPr>
        <w:rPr>
          <w:lang w:val="nb-NO"/>
        </w:rPr>
      </w:pPr>
      <w:r>
        <w:rPr>
          <w:lang w:val="nb-NO"/>
        </w:rPr>
        <w:t>Prosjektet</w:t>
      </w:r>
      <w:r w:rsidR="00240F05">
        <w:rPr>
          <w:lang w:val="nb-NO"/>
        </w:rPr>
        <w:t xml:space="preserve"> er delt i to faser. </w:t>
      </w:r>
      <w:r w:rsidR="00091FC7">
        <w:rPr>
          <w:lang w:val="nb-NO"/>
        </w:rPr>
        <w:t>Fase 1</w:t>
      </w:r>
      <w:r w:rsidR="00240F05">
        <w:rPr>
          <w:lang w:val="nb-NO"/>
        </w:rPr>
        <w:t xml:space="preserve"> er </w:t>
      </w:r>
      <w:r w:rsidR="00751A3F">
        <w:rPr>
          <w:lang w:val="nb-NO"/>
        </w:rPr>
        <w:t xml:space="preserve">utvikling av en </w:t>
      </w:r>
      <w:r w:rsidR="002539DC">
        <w:rPr>
          <w:lang w:val="nb-NO"/>
        </w:rPr>
        <w:t xml:space="preserve">veiledningsguide for videobasert veiledning </w:t>
      </w:r>
      <w:r w:rsidR="00123998">
        <w:rPr>
          <w:lang w:val="nb-NO"/>
        </w:rPr>
        <w:t xml:space="preserve">sammen med lærerutdannere fra universitet og skoler. I denne fasen gjennomføres det </w:t>
      </w:r>
      <w:r w:rsidR="00072C72">
        <w:rPr>
          <w:lang w:val="nb-NO"/>
        </w:rPr>
        <w:t>en workshop og et fokusgruppeintervju. Begge disse blir det tatt videoopptak av.</w:t>
      </w:r>
      <w:r w:rsidR="00091FC7">
        <w:rPr>
          <w:lang w:val="nb-NO"/>
        </w:rPr>
        <w:t xml:space="preserve"> </w:t>
      </w:r>
      <w:r w:rsidR="002D127F">
        <w:rPr>
          <w:lang w:val="nb-NO"/>
        </w:rPr>
        <w:t xml:space="preserve">Datainnsamlingen i fase 1 ble gjennomført våren 2023 med </w:t>
      </w:r>
      <w:r w:rsidR="00E91E55">
        <w:rPr>
          <w:lang w:val="nb-NO"/>
        </w:rPr>
        <w:t>et utvalg</w:t>
      </w:r>
      <w:r w:rsidR="00F119E7">
        <w:rPr>
          <w:lang w:val="nb-NO"/>
        </w:rPr>
        <w:t xml:space="preserve"> som er</w:t>
      </w:r>
      <w:r w:rsidR="00E91E55">
        <w:rPr>
          <w:lang w:val="nb-NO"/>
        </w:rPr>
        <w:t xml:space="preserve"> lærerutdannere. </w:t>
      </w:r>
    </w:p>
    <w:p w14:paraId="71BC6A47" w14:textId="1975D38E" w:rsidR="00377D83" w:rsidRDefault="00091FC7" w:rsidP="008E06F7">
      <w:pPr>
        <w:rPr>
          <w:lang w:val="nb-NO"/>
        </w:rPr>
      </w:pPr>
      <w:r>
        <w:rPr>
          <w:lang w:val="nb-NO"/>
        </w:rPr>
        <w:t xml:space="preserve">Fase 2 er </w:t>
      </w:r>
      <w:r w:rsidR="009B6A59">
        <w:rPr>
          <w:lang w:val="nb-NO"/>
        </w:rPr>
        <w:t>testing av veiledningsguiden</w:t>
      </w:r>
      <w:r w:rsidR="00C1068E">
        <w:rPr>
          <w:lang w:val="nb-NO"/>
        </w:rPr>
        <w:t>. Dette foregår i lærerstudenters praksis ved skolene.</w:t>
      </w:r>
      <w:r w:rsidR="00882E90">
        <w:rPr>
          <w:lang w:val="nb-NO"/>
        </w:rPr>
        <w:t xml:space="preserve"> Da tar l</w:t>
      </w:r>
      <w:r w:rsidR="00C1068E">
        <w:rPr>
          <w:lang w:val="nb-NO"/>
        </w:rPr>
        <w:t>ærerstudentene opp egen undervisning i klasserommet</w:t>
      </w:r>
      <w:r w:rsidR="00882E90">
        <w:rPr>
          <w:lang w:val="nb-NO"/>
        </w:rPr>
        <w:t>. Klasseromsvideoen brukes deretter i veiledningssamtale med praksisveileder</w:t>
      </w:r>
      <w:r w:rsidR="002E3250">
        <w:rPr>
          <w:lang w:val="nb-NO"/>
        </w:rPr>
        <w:t>. Det er under denne veiledningssamtalen a</w:t>
      </w:r>
      <w:r w:rsidR="00D01BC1">
        <w:rPr>
          <w:lang w:val="nb-NO"/>
        </w:rPr>
        <w:t xml:space="preserve">t veiledningsguiden utviklet i fase 1 brukes. </w:t>
      </w:r>
      <w:r w:rsidR="00687837">
        <w:rPr>
          <w:lang w:val="nb-NO"/>
        </w:rPr>
        <w:t xml:space="preserve">Denne veiledningssamtalen tas også opp. </w:t>
      </w:r>
      <w:r w:rsidR="00F119E7">
        <w:rPr>
          <w:lang w:val="nb-NO"/>
        </w:rPr>
        <w:t>For denne fasen er det tre utvalg</w:t>
      </w:r>
      <w:r w:rsidR="002C2D99">
        <w:rPr>
          <w:lang w:val="nb-NO"/>
        </w:rPr>
        <w:t xml:space="preserve">: elever, lærerstudenter og praksisveiledere. </w:t>
      </w:r>
    </w:p>
    <w:p w14:paraId="42F21254" w14:textId="5C795DD6" w:rsidR="005D0A26" w:rsidRDefault="005D0A26" w:rsidP="0000224D">
      <w:pPr>
        <w:pStyle w:val="Overskrift2"/>
        <w:rPr>
          <w:lang w:val="nb-NO"/>
        </w:rPr>
      </w:pPr>
      <w:r>
        <w:rPr>
          <w:lang w:val="nb-NO"/>
        </w:rPr>
        <w:t xml:space="preserve">Endring av </w:t>
      </w:r>
      <w:r w:rsidR="003B1A66">
        <w:rPr>
          <w:lang w:val="nb-NO"/>
        </w:rPr>
        <w:t xml:space="preserve">databehandlingsgrunnlag </w:t>
      </w:r>
    </w:p>
    <w:p w14:paraId="3711D327" w14:textId="158E35F5" w:rsidR="00ED419A" w:rsidRPr="00ED419A" w:rsidRDefault="00ED419A" w:rsidP="008E06F7">
      <w:pPr>
        <w:rPr>
          <w:lang w:val="nb-NO"/>
        </w:rPr>
      </w:pPr>
      <w:r>
        <w:rPr>
          <w:lang w:val="nb-NO"/>
        </w:rPr>
        <w:t xml:space="preserve">Prosjektet ble først godkjent med juridisk samtykke som databehandlingsgrunnlag i februar 23. Det vil si at prosjektet i sin helhet allerede har vært vurdert og godkjent av Sikt. Endringsmeldingen til Sikt omhandlet bytte av databehandlingsgrunnlag til allmenn interesse for tre av fire utvalg, fordi datainnsamling for fase 1 med det ene utvalget </w:t>
      </w:r>
      <w:r w:rsidR="00A174F0">
        <w:rPr>
          <w:lang w:val="nb-NO"/>
        </w:rPr>
        <w:t>ble gjennomført</w:t>
      </w:r>
      <w:r>
        <w:rPr>
          <w:lang w:val="nb-NO"/>
        </w:rPr>
        <w:t xml:space="preserve"> våren 23.</w:t>
      </w:r>
    </w:p>
    <w:p w14:paraId="78563A69" w14:textId="150AC67B" w:rsidR="0000224D" w:rsidRDefault="007D158F" w:rsidP="008E06F7">
      <w:pPr>
        <w:rPr>
          <w:lang w:val="nb-NO"/>
        </w:rPr>
      </w:pPr>
      <w:r>
        <w:rPr>
          <w:lang w:val="nb-NO"/>
        </w:rPr>
        <w:t>Årsaken til at vi ønsket endring av databehandlingsgrunnlag</w:t>
      </w:r>
      <w:r w:rsidR="00FC6D0D">
        <w:rPr>
          <w:lang w:val="nb-NO"/>
        </w:rPr>
        <w:t xml:space="preserve"> gikk blant annet ut på </w:t>
      </w:r>
      <w:r w:rsidR="00924F82">
        <w:rPr>
          <w:lang w:val="nb-NO"/>
        </w:rPr>
        <w:t xml:space="preserve">at det kan stilles spørsmål </w:t>
      </w:r>
      <w:r w:rsidR="000724E6">
        <w:rPr>
          <w:lang w:val="nb-NO"/>
        </w:rPr>
        <w:t>om</w:t>
      </w:r>
      <w:r w:rsidR="00924F82">
        <w:rPr>
          <w:lang w:val="nb-NO"/>
        </w:rPr>
        <w:t xml:space="preserve"> </w:t>
      </w:r>
      <w:r w:rsidR="00A55FD4">
        <w:rPr>
          <w:lang w:val="nb-NO"/>
        </w:rPr>
        <w:t>maktforhold</w:t>
      </w:r>
      <w:r w:rsidR="00924F82">
        <w:rPr>
          <w:lang w:val="nb-NO"/>
        </w:rPr>
        <w:t>et</w:t>
      </w:r>
      <w:r w:rsidR="00A55FD4">
        <w:rPr>
          <w:lang w:val="nb-NO"/>
        </w:rPr>
        <w:t xml:space="preserve"> mellom f</w:t>
      </w:r>
      <w:r w:rsidR="00924F82">
        <w:rPr>
          <w:lang w:val="nb-NO"/>
        </w:rPr>
        <w:t xml:space="preserve">orsker og lærerstudenter, da </w:t>
      </w:r>
      <w:r w:rsidR="002F4830">
        <w:rPr>
          <w:lang w:val="nb-NO"/>
        </w:rPr>
        <w:t>forsker underviser ved lærerutdanningene og dermed er involvert i løpende skikkethetsvurdering</w:t>
      </w:r>
      <w:r w:rsidR="00E55C0D">
        <w:rPr>
          <w:lang w:val="nb-NO"/>
        </w:rPr>
        <w:t xml:space="preserve"> av lærerstudentene</w:t>
      </w:r>
      <w:r w:rsidR="002F4830">
        <w:rPr>
          <w:lang w:val="nb-NO"/>
        </w:rPr>
        <w:t xml:space="preserve">. </w:t>
      </w:r>
      <w:r w:rsidR="00F50882">
        <w:rPr>
          <w:lang w:val="nb-NO"/>
        </w:rPr>
        <w:t>Problemet med å bruke juridisk samtykke som databehandlingsgrunnlag</w:t>
      </w:r>
      <w:r w:rsidR="00153286">
        <w:rPr>
          <w:lang w:val="nb-NO"/>
        </w:rPr>
        <w:t xml:space="preserve"> ved skjevt maktforhold mellom forsker og deltaker er</w:t>
      </w:r>
      <w:r w:rsidR="00480339">
        <w:rPr>
          <w:lang w:val="nb-NO"/>
        </w:rPr>
        <w:t xml:space="preserve"> at deltakerens opplevde frivillighet kan være utfordret</w:t>
      </w:r>
      <w:r w:rsidR="00C85718">
        <w:rPr>
          <w:lang w:val="nb-NO"/>
        </w:rPr>
        <w:t xml:space="preserve"> (jf. Sikt, </w:t>
      </w:r>
      <w:hyperlink r:id="rId9" w:history="1">
        <w:r w:rsidR="00F8269B" w:rsidRPr="00C6784D">
          <w:rPr>
            <w:rStyle w:val="Hyperkopling"/>
            <w:lang w:val="nb-NO"/>
          </w:rPr>
          <w:t>https://sikt.no/tjenester/personverntjenester-forskning/personvernhandbok-forskning/samtykke-eller-allmennhetens-interesse</w:t>
        </w:r>
      </w:hyperlink>
      <w:r w:rsidR="00F8269B">
        <w:rPr>
          <w:lang w:val="nb-NO"/>
        </w:rPr>
        <w:t xml:space="preserve"> </w:t>
      </w:r>
      <w:r w:rsidR="00C85718">
        <w:rPr>
          <w:lang w:val="nb-NO"/>
        </w:rPr>
        <w:t>, per 28.09.23).</w:t>
      </w:r>
      <w:r w:rsidR="00EC5B2E">
        <w:rPr>
          <w:lang w:val="nb-NO"/>
        </w:rPr>
        <w:t xml:space="preserve"> </w:t>
      </w:r>
    </w:p>
    <w:p w14:paraId="4C436643" w14:textId="77777777" w:rsidR="00F8269B" w:rsidRDefault="00581AFF" w:rsidP="008E06F7">
      <w:pPr>
        <w:rPr>
          <w:lang w:val="nb-NO"/>
        </w:rPr>
      </w:pPr>
      <w:r>
        <w:rPr>
          <w:lang w:val="nb-NO"/>
        </w:rPr>
        <w:t>P</w:t>
      </w:r>
      <w:r w:rsidR="00BA373D">
        <w:rPr>
          <w:lang w:val="nb-NO"/>
        </w:rPr>
        <w:t>raksisveileder jobber for ILS, o</w:t>
      </w:r>
      <w:r>
        <w:rPr>
          <w:lang w:val="nb-NO"/>
        </w:rPr>
        <w:t xml:space="preserve">g det kan dermed også stilles spørsmål </w:t>
      </w:r>
      <w:r w:rsidR="000724E6">
        <w:rPr>
          <w:lang w:val="nb-NO"/>
        </w:rPr>
        <w:t>om</w:t>
      </w:r>
      <w:r>
        <w:rPr>
          <w:lang w:val="nb-NO"/>
        </w:rPr>
        <w:t xml:space="preserve"> mak</w:t>
      </w:r>
      <w:r w:rsidR="000724E6">
        <w:rPr>
          <w:lang w:val="nb-NO"/>
        </w:rPr>
        <w:t xml:space="preserve">tforhold mellom forsker og deltaker. </w:t>
      </w:r>
      <w:r w:rsidR="00976F72">
        <w:rPr>
          <w:lang w:val="nb-NO"/>
        </w:rPr>
        <w:t>Når det gjelder</w:t>
      </w:r>
      <w:r w:rsidR="00806F7E">
        <w:rPr>
          <w:lang w:val="nb-NO"/>
        </w:rPr>
        <w:t xml:space="preserve"> elever, begrunner v</w:t>
      </w:r>
      <w:r w:rsidR="00331E94">
        <w:rPr>
          <w:lang w:val="nb-NO"/>
        </w:rPr>
        <w:t xml:space="preserve">i bruk av allmenn interesse som databehandlingsgrunnlag med at </w:t>
      </w:r>
      <w:r w:rsidR="00035A44">
        <w:rPr>
          <w:lang w:val="nb-NO"/>
        </w:rPr>
        <w:t xml:space="preserve">det er nødvendig for prosjektet å filme undervisningen i klasserommet for at </w:t>
      </w:r>
      <w:r w:rsidR="007A5CA0">
        <w:rPr>
          <w:lang w:val="nb-NO"/>
        </w:rPr>
        <w:t xml:space="preserve">den videobaserte </w:t>
      </w:r>
      <w:r w:rsidR="00035A44">
        <w:rPr>
          <w:lang w:val="nb-NO"/>
        </w:rPr>
        <w:t xml:space="preserve">veiledningssamtalen </w:t>
      </w:r>
      <w:r w:rsidR="007A5CA0">
        <w:rPr>
          <w:lang w:val="nb-NO"/>
        </w:rPr>
        <w:t xml:space="preserve">skal kunne ta utgangspunkt i en autentisk situasjon fra lærerstudentens </w:t>
      </w:r>
      <w:r w:rsidR="00F02456">
        <w:rPr>
          <w:lang w:val="nb-NO"/>
        </w:rPr>
        <w:t>undervisning.</w:t>
      </w:r>
      <w:r w:rsidR="00976F72">
        <w:rPr>
          <w:lang w:val="nb-NO"/>
        </w:rPr>
        <w:t xml:space="preserve"> </w:t>
      </w:r>
      <w:r w:rsidR="00C31712">
        <w:rPr>
          <w:lang w:val="nb-NO"/>
        </w:rPr>
        <w:t>Videodataene som samles inn i klasserommet har fokus på lærerstudenten og samtalene</w:t>
      </w:r>
      <w:r w:rsidR="006A7235">
        <w:rPr>
          <w:lang w:val="nb-NO"/>
        </w:rPr>
        <w:t xml:space="preserve"> hen</w:t>
      </w:r>
      <w:r w:rsidR="00C31712">
        <w:rPr>
          <w:lang w:val="nb-NO"/>
        </w:rPr>
        <w:t xml:space="preserve"> har med </w:t>
      </w:r>
      <w:r w:rsidR="006A7235">
        <w:rPr>
          <w:lang w:val="nb-NO"/>
        </w:rPr>
        <w:t xml:space="preserve">elevene i klasserommet. </w:t>
      </w:r>
    </w:p>
    <w:p w14:paraId="578E9D21" w14:textId="596D2C25" w:rsidR="00881522" w:rsidRDefault="00087191" w:rsidP="008E06F7">
      <w:pPr>
        <w:rPr>
          <w:lang w:val="nb-NO"/>
        </w:rPr>
      </w:pPr>
      <w:r>
        <w:rPr>
          <w:lang w:val="nb-NO"/>
        </w:rPr>
        <w:t xml:space="preserve">Det kan argumenteres for at allmennhetens interesse er </w:t>
      </w:r>
      <w:r w:rsidR="004B39D5">
        <w:rPr>
          <w:lang w:val="nb-NO"/>
        </w:rPr>
        <w:t xml:space="preserve">egnet grunnlag for dette utvalget fordi det samles </w:t>
      </w:r>
      <w:r w:rsidR="00D50590">
        <w:rPr>
          <w:lang w:val="nb-NO"/>
        </w:rPr>
        <w:t xml:space="preserve">inn svært få personopplysninger </w:t>
      </w:r>
      <w:r w:rsidR="007D70F6">
        <w:rPr>
          <w:lang w:val="nb-NO"/>
        </w:rPr>
        <w:t xml:space="preserve">om disse deltakerne. </w:t>
      </w:r>
      <w:r w:rsidR="00686372">
        <w:rPr>
          <w:lang w:val="nb-NO"/>
        </w:rPr>
        <w:t>Det vil derfor ikke være hensiktsmessig å samle mer informasjon enn nødvendig slik som f.eks. kontaktinformasjon</w:t>
      </w:r>
      <w:r w:rsidR="00E427ED">
        <w:rPr>
          <w:lang w:val="nb-NO"/>
        </w:rPr>
        <w:t xml:space="preserve"> eller liknende.</w:t>
      </w:r>
    </w:p>
    <w:p w14:paraId="259C5627" w14:textId="10D68CE9" w:rsidR="007D158F" w:rsidRDefault="005E4D18" w:rsidP="008E06F7">
      <w:pPr>
        <w:rPr>
          <w:lang w:val="nb-NO"/>
        </w:rPr>
      </w:pPr>
      <w:r>
        <w:rPr>
          <w:lang w:val="nb-NO"/>
        </w:rPr>
        <w:t>E</w:t>
      </w:r>
      <w:r w:rsidR="00976F72">
        <w:rPr>
          <w:lang w:val="nb-NO"/>
        </w:rPr>
        <w:t>ndringsmeldingen</w:t>
      </w:r>
      <w:r>
        <w:rPr>
          <w:lang w:val="nb-NO"/>
        </w:rPr>
        <w:t xml:space="preserve"> med endring av databehandlingsgrunnlag for de tre utvalgene i fase 2 av prosjektet</w:t>
      </w:r>
      <w:r w:rsidR="00976F72">
        <w:rPr>
          <w:lang w:val="nb-NO"/>
        </w:rPr>
        <w:t xml:space="preserve"> ble godkjent av Sikt</w:t>
      </w:r>
      <w:r w:rsidR="007352C1">
        <w:rPr>
          <w:lang w:val="nb-NO"/>
        </w:rPr>
        <w:t xml:space="preserve"> i september 23. </w:t>
      </w:r>
    </w:p>
    <w:p w14:paraId="4E84D1D5" w14:textId="77777777" w:rsidR="00E30346" w:rsidRDefault="00E30346" w:rsidP="008E06F7">
      <w:pPr>
        <w:rPr>
          <w:b/>
          <w:bCs/>
          <w:lang w:val="nb-NO"/>
        </w:rPr>
      </w:pPr>
    </w:p>
    <w:p w14:paraId="0A7FB3D0" w14:textId="1225C860" w:rsidR="009E1B01" w:rsidRPr="009E1B01" w:rsidRDefault="009E1B01" w:rsidP="0000224D">
      <w:pPr>
        <w:pStyle w:val="Overskrift2"/>
        <w:rPr>
          <w:lang w:val="nb-NO"/>
        </w:rPr>
      </w:pPr>
      <w:r>
        <w:rPr>
          <w:lang w:val="nb-NO"/>
        </w:rPr>
        <w:lastRenderedPageBreak/>
        <w:t xml:space="preserve">Dokumentasjon av </w:t>
      </w:r>
      <w:r w:rsidR="00EF047E">
        <w:rPr>
          <w:lang w:val="nb-NO"/>
        </w:rPr>
        <w:t>etisk samtykke</w:t>
      </w:r>
    </w:p>
    <w:p w14:paraId="25EABD54" w14:textId="21490CE0" w:rsidR="006605D8" w:rsidRDefault="00734F8E" w:rsidP="008E06F7">
      <w:pPr>
        <w:rPr>
          <w:lang w:val="nb-NO"/>
        </w:rPr>
      </w:pPr>
      <w:r>
        <w:rPr>
          <w:lang w:val="nb-NO"/>
        </w:rPr>
        <w:t>I dialog med SIKT</w:t>
      </w:r>
      <w:r w:rsidR="007352C1">
        <w:rPr>
          <w:lang w:val="nb-NO"/>
        </w:rPr>
        <w:t>,</w:t>
      </w:r>
      <w:r>
        <w:rPr>
          <w:lang w:val="nb-NO"/>
        </w:rPr>
        <w:t xml:space="preserve"> angående </w:t>
      </w:r>
      <w:r w:rsidRPr="70CE91B7">
        <w:rPr>
          <w:lang w:val="nb-NO"/>
        </w:rPr>
        <w:t>allmenn</w:t>
      </w:r>
      <w:r>
        <w:rPr>
          <w:lang w:val="nb-NO"/>
        </w:rPr>
        <w:t xml:space="preserve"> interesse som databehandlingsgrunnlag</w:t>
      </w:r>
      <w:r w:rsidR="0038379D">
        <w:rPr>
          <w:lang w:val="nb-NO"/>
        </w:rPr>
        <w:t>, sier de at alt som</w:t>
      </w:r>
      <w:r w:rsidR="0038379D" w:rsidRPr="0038379D">
        <w:rPr>
          <w:lang w:val="nb-NO"/>
        </w:rPr>
        <w:t xml:space="preserve"> omhandler NESH og krav til dokumentasjon</w:t>
      </w:r>
      <w:r w:rsidR="003A1B30">
        <w:rPr>
          <w:lang w:val="nb-NO"/>
        </w:rPr>
        <w:t xml:space="preserve"> </w:t>
      </w:r>
      <w:r w:rsidR="0038379D" w:rsidRPr="0038379D">
        <w:rPr>
          <w:lang w:val="nb-NO"/>
        </w:rPr>
        <w:t>er en forskningsetisk vurdering/tolkning av NESH sine krav</w:t>
      </w:r>
      <w:r w:rsidR="00CB44DA">
        <w:rPr>
          <w:lang w:val="nb-NO"/>
        </w:rPr>
        <w:t xml:space="preserve"> som må gjøres av</w:t>
      </w:r>
      <w:r w:rsidR="00816373">
        <w:rPr>
          <w:lang w:val="nb-NO"/>
        </w:rPr>
        <w:t xml:space="preserve"> oss</w:t>
      </w:r>
      <w:r w:rsidR="007352C1">
        <w:rPr>
          <w:lang w:val="nb-NO"/>
        </w:rPr>
        <w:t>.</w:t>
      </w:r>
      <w:r w:rsidR="00816373">
        <w:rPr>
          <w:lang w:val="nb-NO"/>
        </w:rPr>
        <w:t xml:space="preserve"> </w:t>
      </w:r>
      <w:r w:rsidR="007352C1">
        <w:rPr>
          <w:lang w:val="nb-NO"/>
        </w:rPr>
        <w:t>De</w:t>
      </w:r>
      <w:r w:rsidR="00816373">
        <w:rPr>
          <w:lang w:val="nb-NO"/>
        </w:rPr>
        <w:t xml:space="preserve"> </w:t>
      </w:r>
      <w:r w:rsidR="002611BD">
        <w:rPr>
          <w:lang w:val="nb-NO"/>
        </w:rPr>
        <w:t xml:space="preserve">peker </w:t>
      </w:r>
      <w:r w:rsidR="007352C1">
        <w:rPr>
          <w:lang w:val="nb-NO"/>
        </w:rPr>
        <w:t xml:space="preserve">videre </w:t>
      </w:r>
      <w:r w:rsidR="002611BD">
        <w:rPr>
          <w:lang w:val="nb-NO"/>
        </w:rPr>
        <w:t>på at</w:t>
      </w:r>
      <w:r w:rsidR="00816373">
        <w:rPr>
          <w:lang w:val="nb-NO"/>
        </w:rPr>
        <w:t xml:space="preserve"> vi som forskere </w:t>
      </w:r>
      <w:r w:rsidR="0038379D" w:rsidRPr="0038379D">
        <w:rPr>
          <w:lang w:val="nb-NO"/>
        </w:rPr>
        <w:t xml:space="preserve">må vurdere hva </w:t>
      </w:r>
      <w:r w:rsidR="00816373">
        <w:rPr>
          <w:lang w:val="nb-NO"/>
        </w:rPr>
        <w:t>vi</w:t>
      </w:r>
      <w:r w:rsidR="0038379D" w:rsidRPr="0038379D">
        <w:rPr>
          <w:lang w:val="nb-NO"/>
        </w:rPr>
        <w:t xml:space="preserve"> mener er godt nok for å kunne oppfylle kravene.</w:t>
      </w:r>
      <w:r w:rsidR="00816373">
        <w:rPr>
          <w:lang w:val="nb-NO"/>
        </w:rPr>
        <w:t xml:space="preserve"> Sikt</w:t>
      </w:r>
      <w:r w:rsidR="003A1B30">
        <w:rPr>
          <w:lang w:val="nb-NO"/>
        </w:rPr>
        <w:t xml:space="preserve"> sier deretter at de</w:t>
      </w:r>
      <w:r w:rsidR="0038379D" w:rsidRPr="0038379D">
        <w:rPr>
          <w:lang w:val="nb-NO"/>
        </w:rPr>
        <w:t xml:space="preserve"> </w:t>
      </w:r>
      <w:r w:rsidR="003A1B30">
        <w:rPr>
          <w:lang w:val="nb-NO"/>
        </w:rPr>
        <w:t>«</w:t>
      </w:r>
      <w:r w:rsidR="0038379D" w:rsidRPr="0038379D">
        <w:rPr>
          <w:lang w:val="nb-NO"/>
        </w:rPr>
        <w:t xml:space="preserve">oppfatter at NESH er klare på at deres anbefaling om </w:t>
      </w:r>
      <w:r w:rsidR="009B626E">
        <w:rPr>
          <w:lang w:val="nb-NO"/>
        </w:rPr>
        <w:t xml:space="preserve">at samtykke </w:t>
      </w:r>
      <w:r w:rsidR="0038379D" w:rsidRPr="0038379D">
        <w:rPr>
          <w:lang w:val="nb-NO"/>
        </w:rPr>
        <w:t>bør dokumenteres ikke har noe sammenheng med GDPR-kravene til dokumentasjon av samtykke</w:t>
      </w:r>
      <w:r w:rsidR="00517A81">
        <w:rPr>
          <w:lang w:val="nb-NO"/>
        </w:rPr>
        <w:t xml:space="preserve">». Derfor var det viktig å </w:t>
      </w:r>
      <w:r w:rsidR="00A8618F">
        <w:rPr>
          <w:lang w:val="nb-NO"/>
        </w:rPr>
        <w:t>gjøre en etisk vurdering av hvordan vi skal gå frem sammen med veilederne i ph.d.-prosjektet</w:t>
      </w:r>
      <w:r w:rsidR="00AB0224">
        <w:rPr>
          <w:lang w:val="nb-NO"/>
        </w:rPr>
        <w:t xml:space="preserve"> og Torgeir (</w:t>
      </w:r>
      <w:r w:rsidR="009E1AFF">
        <w:rPr>
          <w:lang w:val="nb-NO"/>
        </w:rPr>
        <w:t>personvernrådgiver ved ILS</w:t>
      </w:r>
      <w:r w:rsidR="00AB0224">
        <w:rPr>
          <w:lang w:val="nb-NO"/>
        </w:rPr>
        <w:t xml:space="preserve">). </w:t>
      </w:r>
    </w:p>
    <w:p w14:paraId="193CF481" w14:textId="77777777" w:rsidR="0000224D" w:rsidRDefault="001613C6" w:rsidP="008E06F7">
      <w:pPr>
        <w:rPr>
          <w:lang w:val="nb-NO"/>
        </w:rPr>
      </w:pPr>
      <w:r>
        <w:rPr>
          <w:lang w:val="nb-NO"/>
        </w:rPr>
        <w:t xml:space="preserve">I møtet ble </w:t>
      </w:r>
      <w:r w:rsidR="00433C8E">
        <w:rPr>
          <w:lang w:val="nb-NO"/>
        </w:rPr>
        <w:t xml:space="preserve">det diskutert </w:t>
      </w:r>
      <w:r w:rsidR="00CD7BD6">
        <w:rPr>
          <w:lang w:val="nb-NO"/>
        </w:rPr>
        <w:t xml:space="preserve">hvordan </w:t>
      </w:r>
      <w:r w:rsidR="00433C8E">
        <w:rPr>
          <w:lang w:val="nb-NO"/>
        </w:rPr>
        <w:t>vi skal</w:t>
      </w:r>
      <w:r w:rsidR="00CD7BD6">
        <w:rPr>
          <w:lang w:val="nb-NO"/>
        </w:rPr>
        <w:t xml:space="preserve"> </w:t>
      </w:r>
      <w:r w:rsidR="00433C8E">
        <w:rPr>
          <w:lang w:val="nb-NO"/>
        </w:rPr>
        <w:t xml:space="preserve">rekruttere deltakere og </w:t>
      </w:r>
      <w:r w:rsidR="00CD7BD6">
        <w:rPr>
          <w:lang w:val="nb-NO"/>
        </w:rPr>
        <w:t xml:space="preserve">gi informasjon om prosjektet. </w:t>
      </w:r>
      <w:r w:rsidR="00FE53AD">
        <w:rPr>
          <w:lang w:val="nb-NO"/>
        </w:rPr>
        <w:t>Det ble i den fo</w:t>
      </w:r>
      <w:r w:rsidR="00CD7BD6">
        <w:rPr>
          <w:lang w:val="nb-NO"/>
        </w:rPr>
        <w:t>rbindelse lagt frem</w:t>
      </w:r>
      <w:r>
        <w:rPr>
          <w:lang w:val="nb-NO"/>
        </w:rPr>
        <w:t xml:space="preserve"> flere løsninger for hvorda</w:t>
      </w:r>
      <w:r w:rsidR="00DB6436">
        <w:rPr>
          <w:lang w:val="nb-NO"/>
        </w:rPr>
        <w:t>n</w:t>
      </w:r>
      <w:r w:rsidR="00DF2EFF">
        <w:rPr>
          <w:lang w:val="nb-NO"/>
        </w:rPr>
        <w:t xml:space="preserve"> vi skal</w:t>
      </w:r>
      <w:r w:rsidR="00DB6436">
        <w:rPr>
          <w:lang w:val="nb-NO"/>
        </w:rPr>
        <w:t xml:space="preserve"> </w:t>
      </w:r>
      <w:r w:rsidR="00072B3C">
        <w:rPr>
          <w:lang w:val="nb-NO"/>
        </w:rPr>
        <w:t>dokument</w:t>
      </w:r>
      <w:r w:rsidR="00DF2EFF">
        <w:rPr>
          <w:lang w:val="nb-NO"/>
        </w:rPr>
        <w:t>ere</w:t>
      </w:r>
      <w:r w:rsidR="00072B3C">
        <w:rPr>
          <w:lang w:val="nb-NO"/>
        </w:rPr>
        <w:t xml:space="preserve"> </w:t>
      </w:r>
      <w:r w:rsidR="00DF2EFF">
        <w:rPr>
          <w:lang w:val="nb-NO"/>
        </w:rPr>
        <w:t>hv</w:t>
      </w:r>
      <w:r w:rsidR="0053752E">
        <w:rPr>
          <w:lang w:val="nb-NO"/>
        </w:rPr>
        <w:t>ilke elever</w:t>
      </w:r>
      <w:r w:rsidR="00DF2EFF">
        <w:rPr>
          <w:lang w:val="nb-NO"/>
        </w:rPr>
        <w:t xml:space="preserve"> som ønsker å delta i prosjektet</w:t>
      </w:r>
      <w:r w:rsidR="0053752E">
        <w:rPr>
          <w:lang w:val="nb-NO"/>
        </w:rPr>
        <w:t>.</w:t>
      </w:r>
      <w:r w:rsidR="00072B3C">
        <w:rPr>
          <w:lang w:val="nb-NO"/>
        </w:rPr>
        <w:t xml:space="preserve"> </w:t>
      </w:r>
      <w:r w:rsidR="005A1833">
        <w:rPr>
          <w:lang w:val="nb-NO"/>
        </w:rPr>
        <w:t>Likt for alle løsningene</w:t>
      </w:r>
      <w:r w:rsidR="00C570EB">
        <w:rPr>
          <w:lang w:val="nb-NO"/>
        </w:rPr>
        <w:t>,</w:t>
      </w:r>
      <w:r w:rsidR="005A1833">
        <w:rPr>
          <w:lang w:val="nb-NO"/>
        </w:rPr>
        <w:t xml:space="preserve"> er at elever og foresatte får tilsendt informasjon om forskningsprosjektet </w:t>
      </w:r>
      <w:r w:rsidR="00E420ED">
        <w:rPr>
          <w:lang w:val="nb-NO"/>
        </w:rPr>
        <w:t xml:space="preserve">skriftlig </w:t>
      </w:r>
      <w:r w:rsidR="005A1833">
        <w:rPr>
          <w:lang w:val="nb-NO"/>
        </w:rPr>
        <w:t>i forkant</w:t>
      </w:r>
      <w:r w:rsidR="00C570EB">
        <w:rPr>
          <w:lang w:val="nb-NO"/>
        </w:rPr>
        <w:t>.</w:t>
      </w:r>
      <w:r w:rsidR="00E420ED">
        <w:rPr>
          <w:lang w:val="nb-NO"/>
        </w:rPr>
        <w:t xml:space="preserve"> </w:t>
      </w:r>
      <w:r w:rsidR="00C570EB">
        <w:rPr>
          <w:lang w:val="nb-NO"/>
        </w:rPr>
        <w:t>Dette ville</w:t>
      </w:r>
      <w:r w:rsidR="00E420ED">
        <w:rPr>
          <w:lang w:val="nb-NO"/>
        </w:rPr>
        <w:t xml:space="preserve"> vi også</w:t>
      </w:r>
      <w:r w:rsidR="00C570EB">
        <w:rPr>
          <w:lang w:val="nb-NO"/>
        </w:rPr>
        <w:t xml:space="preserve"> </w:t>
      </w:r>
      <w:r w:rsidR="00E420ED">
        <w:rPr>
          <w:lang w:val="nb-NO"/>
        </w:rPr>
        <w:t>gj</w:t>
      </w:r>
      <w:r w:rsidR="00C570EB">
        <w:rPr>
          <w:lang w:val="nb-NO"/>
        </w:rPr>
        <w:t>øre</w:t>
      </w:r>
      <w:r w:rsidR="00E420ED">
        <w:rPr>
          <w:lang w:val="nb-NO"/>
        </w:rPr>
        <w:t xml:space="preserve"> </w:t>
      </w:r>
      <w:r w:rsidR="00637A4B">
        <w:rPr>
          <w:lang w:val="nb-NO"/>
        </w:rPr>
        <w:t xml:space="preserve">da prosjektet var godkjent for juridisk samtykke som behandlingsgrunnlag. </w:t>
      </w:r>
    </w:p>
    <w:p w14:paraId="74464F4D" w14:textId="7BA237A0" w:rsidR="00C518D4" w:rsidRDefault="00503331" w:rsidP="008E06F7">
      <w:pPr>
        <w:rPr>
          <w:lang w:val="nb-NO"/>
        </w:rPr>
      </w:pPr>
      <w:r w:rsidRPr="70CE91B7">
        <w:rPr>
          <w:lang w:val="nb-NO"/>
        </w:rPr>
        <w:t>V</w:t>
      </w:r>
      <w:r w:rsidR="00C518D4" w:rsidRPr="70CE91B7">
        <w:rPr>
          <w:lang w:val="nb-NO"/>
        </w:rPr>
        <w:t xml:space="preserve">i </w:t>
      </w:r>
      <w:r w:rsidR="50E123B4" w:rsidRPr="70CE91B7">
        <w:rPr>
          <w:lang w:val="nb-NO"/>
        </w:rPr>
        <w:t>kom frem til</w:t>
      </w:r>
      <w:r>
        <w:rPr>
          <w:lang w:val="nb-NO"/>
        </w:rPr>
        <w:t xml:space="preserve"> </w:t>
      </w:r>
      <w:r w:rsidR="00C518D4">
        <w:rPr>
          <w:lang w:val="nb-NO"/>
        </w:rPr>
        <w:t xml:space="preserve">at å samle inn underskrifter </w:t>
      </w:r>
      <w:r>
        <w:rPr>
          <w:lang w:val="nb-NO"/>
        </w:rPr>
        <w:t>fra</w:t>
      </w:r>
      <w:r w:rsidR="00C518D4">
        <w:rPr>
          <w:lang w:val="nb-NO"/>
        </w:rPr>
        <w:t xml:space="preserve"> </w:t>
      </w:r>
      <w:r w:rsidR="00C518D4" w:rsidRPr="70CE91B7">
        <w:rPr>
          <w:lang w:val="nb-NO"/>
        </w:rPr>
        <w:t>eleve</w:t>
      </w:r>
      <w:r w:rsidR="7212E33D" w:rsidRPr="70CE91B7">
        <w:rPr>
          <w:lang w:val="nb-NO"/>
        </w:rPr>
        <w:t>r</w:t>
      </w:r>
      <w:r w:rsidRPr="70CE91B7">
        <w:rPr>
          <w:lang w:val="nb-NO"/>
        </w:rPr>
        <w:t>/</w:t>
      </w:r>
      <w:r>
        <w:rPr>
          <w:lang w:val="nb-NO"/>
        </w:rPr>
        <w:t>foresatte om at de</w:t>
      </w:r>
      <w:r w:rsidR="00C518D4">
        <w:rPr>
          <w:lang w:val="nb-NO"/>
        </w:rPr>
        <w:t xml:space="preserve"> ønsker å være med ikke er hensiktsmessig</w:t>
      </w:r>
      <w:r w:rsidR="7B5EFDAE" w:rsidRPr="70CE91B7">
        <w:rPr>
          <w:lang w:val="nb-NO"/>
        </w:rPr>
        <w:t>,</w:t>
      </w:r>
      <w:r w:rsidR="00C518D4">
        <w:rPr>
          <w:lang w:val="nb-NO"/>
        </w:rPr>
        <w:t xml:space="preserve"> da det kan misforstås som et juridisk samtykke.</w:t>
      </w:r>
      <w:r w:rsidR="007E68EC">
        <w:rPr>
          <w:lang w:val="nb-NO"/>
        </w:rPr>
        <w:t xml:space="preserve"> Denne løsningen har også Sikt problematisert på </w:t>
      </w:r>
      <w:r w:rsidR="00AD24F3">
        <w:rPr>
          <w:lang w:val="nb-NO"/>
        </w:rPr>
        <w:t>samme</w:t>
      </w:r>
      <w:r w:rsidR="007E68EC">
        <w:rPr>
          <w:lang w:val="nb-NO"/>
        </w:rPr>
        <w:t xml:space="preserve"> måte.</w:t>
      </w:r>
      <w:r w:rsidR="00C518D4">
        <w:rPr>
          <w:lang w:val="nb-NO"/>
        </w:rPr>
        <w:t xml:space="preserve"> </w:t>
      </w:r>
      <w:r w:rsidR="61E25A89" w:rsidRPr="70CE91B7">
        <w:rPr>
          <w:lang w:val="nb-NO"/>
        </w:rPr>
        <w:t>Andre</w:t>
      </w:r>
      <w:r w:rsidR="00D662A2">
        <w:rPr>
          <w:lang w:val="nb-NO"/>
        </w:rPr>
        <w:t xml:space="preserve"> løsninger </w:t>
      </w:r>
      <w:r w:rsidR="61E25A89" w:rsidRPr="70CE91B7">
        <w:rPr>
          <w:lang w:val="nb-NO"/>
        </w:rPr>
        <w:t xml:space="preserve">som ble lagt frem og </w:t>
      </w:r>
      <w:r w:rsidR="00D662A2">
        <w:rPr>
          <w:lang w:val="nb-NO"/>
        </w:rPr>
        <w:t>diskutert</w:t>
      </w:r>
      <w:r w:rsidR="00D13465">
        <w:rPr>
          <w:lang w:val="nb-NO"/>
        </w:rPr>
        <w:t xml:space="preserve"> </w:t>
      </w:r>
      <w:r w:rsidR="61E25A89" w:rsidRPr="70CE91B7">
        <w:rPr>
          <w:lang w:val="nb-NO"/>
        </w:rPr>
        <w:t>var følgende</w:t>
      </w:r>
      <w:r w:rsidR="00AD24F3">
        <w:rPr>
          <w:lang w:val="nb-NO"/>
        </w:rPr>
        <w:t>:</w:t>
      </w:r>
      <w:r w:rsidR="007E68EC">
        <w:rPr>
          <w:lang w:val="nb-NO"/>
        </w:rPr>
        <w:t xml:space="preserve"> (1) </w:t>
      </w:r>
      <w:r w:rsidR="001C575E">
        <w:rPr>
          <w:lang w:val="nb-NO"/>
        </w:rPr>
        <w:t>elev</w:t>
      </w:r>
      <w:r w:rsidR="30B7C86F" w:rsidRPr="70CE91B7">
        <w:rPr>
          <w:lang w:val="nb-NO"/>
        </w:rPr>
        <w:t>/foresat</w:t>
      </w:r>
      <w:r w:rsidR="4EAF2039" w:rsidRPr="70CE91B7">
        <w:rPr>
          <w:lang w:val="nb-NO"/>
        </w:rPr>
        <w:t>te</w:t>
      </w:r>
      <w:r w:rsidR="001C575E">
        <w:rPr>
          <w:lang w:val="nb-NO"/>
        </w:rPr>
        <w:t xml:space="preserve"> sender en mail/</w:t>
      </w:r>
      <w:r w:rsidR="06ED6F07" w:rsidRPr="70CE91B7">
        <w:rPr>
          <w:lang w:val="nb-NO"/>
        </w:rPr>
        <w:t>SMS</w:t>
      </w:r>
      <w:r w:rsidR="0064BF9E" w:rsidRPr="70CE91B7">
        <w:rPr>
          <w:lang w:val="nb-NO"/>
        </w:rPr>
        <w:t xml:space="preserve">/svar </w:t>
      </w:r>
      <w:r w:rsidR="001C575E">
        <w:rPr>
          <w:lang w:val="nb-NO"/>
        </w:rPr>
        <w:t xml:space="preserve">i nettskjema </w:t>
      </w:r>
      <w:r w:rsidR="0064BF9E" w:rsidRPr="70CE91B7">
        <w:rPr>
          <w:lang w:val="nb-NO"/>
        </w:rPr>
        <w:t>med b</w:t>
      </w:r>
      <w:r w:rsidR="001C575E" w:rsidRPr="70CE91B7">
        <w:rPr>
          <w:lang w:val="nb-NO"/>
        </w:rPr>
        <w:t xml:space="preserve">ekreftelse </w:t>
      </w:r>
      <w:r w:rsidR="001C575E">
        <w:rPr>
          <w:lang w:val="nb-NO"/>
        </w:rPr>
        <w:t>på at hen ønsker å delta eller</w:t>
      </w:r>
      <w:r w:rsidR="00C554E5">
        <w:rPr>
          <w:lang w:val="nb-NO"/>
        </w:rPr>
        <w:t xml:space="preserve"> (2)</w:t>
      </w:r>
      <w:r w:rsidR="001C575E">
        <w:rPr>
          <w:lang w:val="nb-NO"/>
        </w:rPr>
        <w:t xml:space="preserve"> at </w:t>
      </w:r>
      <w:r w:rsidR="006F5D91">
        <w:rPr>
          <w:lang w:val="nb-NO"/>
        </w:rPr>
        <w:t>de på video</w:t>
      </w:r>
      <w:r w:rsidR="00C554E5">
        <w:rPr>
          <w:lang w:val="nb-NO"/>
        </w:rPr>
        <w:t xml:space="preserve"> som tas opp i klasserommet</w:t>
      </w:r>
      <w:r w:rsidR="006F5D91">
        <w:rPr>
          <w:lang w:val="nb-NO"/>
        </w:rPr>
        <w:t xml:space="preserve"> sier at de ønsker å delta i prosjektet. </w:t>
      </w:r>
      <w:r w:rsidR="41E1F371" w:rsidRPr="70CE91B7">
        <w:rPr>
          <w:lang w:val="nb-NO"/>
        </w:rPr>
        <w:t>Å</w:t>
      </w:r>
      <w:r w:rsidR="00C554E5">
        <w:rPr>
          <w:lang w:val="nb-NO"/>
        </w:rPr>
        <w:t xml:space="preserve"> legge opp til å</w:t>
      </w:r>
      <w:r w:rsidR="41E1F371" w:rsidRPr="70CE91B7">
        <w:rPr>
          <w:lang w:val="nb-NO"/>
        </w:rPr>
        <w:t xml:space="preserve"> få bekreftelse på deltakelse i et</w:t>
      </w:r>
      <w:r w:rsidR="00E83B15" w:rsidRPr="70CE91B7">
        <w:rPr>
          <w:lang w:val="nb-NO"/>
        </w:rPr>
        <w:t xml:space="preserve"> video</w:t>
      </w:r>
      <w:r w:rsidR="484889D5" w:rsidRPr="70CE91B7">
        <w:rPr>
          <w:lang w:val="nb-NO"/>
        </w:rPr>
        <w:t>opptak</w:t>
      </w:r>
      <w:r w:rsidR="00982E85">
        <w:rPr>
          <w:lang w:val="nb-NO"/>
        </w:rPr>
        <w:t xml:space="preserve"> ble </w:t>
      </w:r>
      <w:r w:rsidR="00C554E5">
        <w:rPr>
          <w:lang w:val="nb-NO"/>
        </w:rPr>
        <w:t xml:space="preserve">også </w:t>
      </w:r>
      <w:r w:rsidR="00982E85">
        <w:rPr>
          <w:lang w:val="nb-NO"/>
        </w:rPr>
        <w:t>problematisert</w:t>
      </w:r>
      <w:r w:rsidR="00C554E5">
        <w:rPr>
          <w:lang w:val="nb-NO"/>
        </w:rPr>
        <w:t>,</w:t>
      </w:r>
      <w:r w:rsidR="00982E85">
        <w:rPr>
          <w:lang w:val="nb-NO"/>
        </w:rPr>
        <w:t xml:space="preserve"> </w:t>
      </w:r>
      <w:r w:rsidR="484889D5" w:rsidRPr="70CE91B7">
        <w:rPr>
          <w:lang w:val="nb-NO"/>
        </w:rPr>
        <w:t>fordi dette</w:t>
      </w:r>
      <w:r w:rsidR="00E83B15">
        <w:rPr>
          <w:lang w:val="nb-NO"/>
        </w:rPr>
        <w:t xml:space="preserve"> kan ses på som et juridisk samtykke</w:t>
      </w:r>
      <w:r w:rsidR="00C554E5">
        <w:rPr>
          <w:lang w:val="nb-NO"/>
        </w:rPr>
        <w:t xml:space="preserve"> på lik linje som </w:t>
      </w:r>
      <w:r w:rsidR="00D15FBD">
        <w:rPr>
          <w:lang w:val="nb-NO"/>
        </w:rPr>
        <w:t>en underskrift</w:t>
      </w:r>
      <w:r w:rsidR="00E83B15">
        <w:rPr>
          <w:lang w:val="nb-NO"/>
        </w:rPr>
        <w:t>.</w:t>
      </w:r>
      <w:r w:rsidR="00D15FBD">
        <w:rPr>
          <w:lang w:val="nb-NO"/>
        </w:rPr>
        <w:t xml:space="preserve"> Dette kan bidra til tvetydighet og forvirring rundt </w:t>
      </w:r>
      <w:r w:rsidR="002F1998">
        <w:rPr>
          <w:lang w:val="nb-NO"/>
        </w:rPr>
        <w:t xml:space="preserve">hva </w:t>
      </w:r>
      <w:r w:rsidR="00632F0B">
        <w:rPr>
          <w:lang w:val="nb-NO"/>
        </w:rPr>
        <w:t>slags samtykke som er gitt.</w:t>
      </w:r>
      <w:r w:rsidR="00E83B15">
        <w:rPr>
          <w:lang w:val="nb-NO"/>
        </w:rPr>
        <w:t xml:space="preserve"> </w:t>
      </w:r>
    </w:p>
    <w:p w14:paraId="4BFEA174" w14:textId="58E1E67E" w:rsidR="00EF047E" w:rsidRPr="00EF047E" w:rsidRDefault="00EF047E" w:rsidP="0000224D">
      <w:pPr>
        <w:pStyle w:val="Overskrift2"/>
        <w:rPr>
          <w:lang w:val="nb-NO"/>
        </w:rPr>
      </w:pPr>
      <w:r>
        <w:rPr>
          <w:lang w:val="nb-NO"/>
        </w:rPr>
        <w:t>Passivt samtykke for</w:t>
      </w:r>
      <w:r w:rsidR="00A84CD2">
        <w:rPr>
          <w:lang w:val="nb-NO"/>
        </w:rPr>
        <w:t xml:space="preserve"> ett av utvalgene</w:t>
      </w:r>
    </w:p>
    <w:p w14:paraId="1875A308" w14:textId="77777777" w:rsidR="0000224D" w:rsidRDefault="00283826" w:rsidP="008E06F7">
      <w:pPr>
        <w:rPr>
          <w:lang w:val="nb-NO"/>
        </w:rPr>
      </w:pPr>
      <w:r>
        <w:rPr>
          <w:lang w:val="nb-NO"/>
        </w:rPr>
        <w:t>I prosessen med å få meldeskjemaet</w:t>
      </w:r>
      <w:r w:rsidR="00AD24F3">
        <w:rPr>
          <w:lang w:val="nb-NO"/>
        </w:rPr>
        <w:t>,</w:t>
      </w:r>
      <w:r>
        <w:rPr>
          <w:lang w:val="nb-NO"/>
        </w:rPr>
        <w:t xml:space="preserve"> der </w:t>
      </w:r>
      <w:r w:rsidR="005B77BD">
        <w:rPr>
          <w:lang w:val="nb-NO"/>
        </w:rPr>
        <w:t>allmenhetens interesse brukes som databehandlingsgrunnlag</w:t>
      </w:r>
      <w:r w:rsidR="47ED6284" w:rsidRPr="70CE91B7">
        <w:rPr>
          <w:lang w:val="nb-NO"/>
        </w:rPr>
        <w:t xml:space="preserve"> godkjent</w:t>
      </w:r>
      <w:r w:rsidR="005B77BD">
        <w:rPr>
          <w:lang w:val="nb-NO"/>
        </w:rPr>
        <w:t>,</w:t>
      </w:r>
      <w:r w:rsidR="00F27C90">
        <w:rPr>
          <w:lang w:val="nb-NO"/>
        </w:rPr>
        <w:t xml:space="preserve"> fikk vi bekreftelse fra SIKT om at de mener vi kan legge opp til at </w:t>
      </w:r>
      <w:r w:rsidR="2CE83D0A" w:rsidRPr="70CE91B7">
        <w:rPr>
          <w:lang w:val="nb-NO"/>
        </w:rPr>
        <w:t>elev/</w:t>
      </w:r>
      <w:r w:rsidR="0031264A">
        <w:rPr>
          <w:lang w:val="nb-NO"/>
        </w:rPr>
        <w:t xml:space="preserve">foresatte tar kontakt </w:t>
      </w:r>
      <w:r w:rsidR="00314318">
        <w:rPr>
          <w:lang w:val="nb-NO"/>
        </w:rPr>
        <w:t>dersom</w:t>
      </w:r>
      <w:r w:rsidR="0031264A">
        <w:rPr>
          <w:lang w:val="nb-NO"/>
        </w:rPr>
        <w:t xml:space="preserve"> de ønsker at deres barn ikke er til stede når</w:t>
      </w:r>
      <w:r w:rsidR="00614924">
        <w:rPr>
          <w:lang w:val="nb-NO"/>
        </w:rPr>
        <w:t xml:space="preserve"> det filmes i klasserommet. </w:t>
      </w:r>
      <w:r w:rsidR="00332551">
        <w:rPr>
          <w:lang w:val="nb-NO"/>
        </w:rPr>
        <w:t>Med en slik ‘</w:t>
      </w:r>
      <w:proofErr w:type="spellStart"/>
      <w:r w:rsidR="00332551">
        <w:rPr>
          <w:lang w:val="nb-NO"/>
        </w:rPr>
        <w:t>opt</w:t>
      </w:r>
      <w:proofErr w:type="spellEnd"/>
      <w:r w:rsidR="00332551">
        <w:rPr>
          <w:lang w:val="nb-NO"/>
        </w:rPr>
        <w:t xml:space="preserve"> </w:t>
      </w:r>
      <w:proofErr w:type="spellStart"/>
      <w:r w:rsidR="00332551">
        <w:rPr>
          <w:lang w:val="nb-NO"/>
        </w:rPr>
        <w:t>out</w:t>
      </w:r>
      <w:proofErr w:type="spellEnd"/>
      <w:r w:rsidR="00332551">
        <w:rPr>
          <w:lang w:val="nb-NO"/>
        </w:rPr>
        <w:t>’-tilnærming</w:t>
      </w:r>
      <w:r w:rsidR="00FD3186">
        <w:rPr>
          <w:lang w:val="nb-NO"/>
        </w:rPr>
        <w:t xml:space="preserve">, ble </w:t>
      </w:r>
      <w:r w:rsidR="00BC30C7">
        <w:rPr>
          <w:lang w:val="nb-NO"/>
        </w:rPr>
        <w:t>en tredje løsning</w:t>
      </w:r>
      <w:r w:rsidR="00FD3186">
        <w:rPr>
          <w:lang w:val="nb-NO"/>
        </w:rPr>
        <w:t xml:space="preserve"> foreslått og vurdert</w:t>
      </w:r>
      <w:r w:rsidR="00BC30C7">
        <w:rPr>
          <w:lang w:val="nb-NO"/>
        </w:rPr>
        <w:t>: (3) e</w:t>
      </w:r>
      <w:r w:rsidR="004C21FD">
        <w:rPr>
          <w:lang w:val="nb-NO"/>
        </w:rPr>
        <w:t>lever og foresatte får skriftlig informasjon om forskningsprosjektet</w:t>
      </w:r>
      <w:r w:rsidR="00987DF7">
        <w:rPr>
          <w:lang w:val="nb-NO"/>
        </w:rPr>
        <w:t>. Det legges til en setning i informasjonsskrivet der det står «Dersom du ikke ønsker å delta</w:t>
      </w:r>
      <w:r w:rsidR="00B168C9">
        <w:rPr>
          <w:lang w:val="nb-NO"/>
        </w:rPr>
        <w:t>, gi beskjed til lærerstudent, lærer</w:t>
      </w:r>
      <w:r w:rsidR="00777CD5">
        <w:rPr>
          <w:lang w:val="nb-NO"/>
        </w:rPr>
        <w:t xml:space="preserve"> (praksisveileder)</w:t>
      </w:r>
      <w:r w:rsidR="00B168C9">
        <w:rPr>
          <w:lang w:val="nb-NO"/>
        </w:rPr>
        <w:t xml:space="preserve"> eller send en SMS til prosjektansvarlig (her Silje)»</w:t>
      </w:r>
      <w:r w:rsidR="00B84E9C">
        <w:rPr>
          <w:lang w:val="nb-NO"/>
        </w:rPr>
        <w:t xml:space="preserve">. Det lages en klasseliste med oversikt over hvilke elever som </w:t>
      </w:r>
      <w:r w:rsidR="00777CD5">
        <w:rPr>
          <w:lang w:val="nb-NO"/>
        </w:rPr>
        <w:t>ønsker/ikke ønsker å delta</w:t>
      </w:r>
      <w:r w:rsidR="00B705B2">
        <w:rPr>
          <w:lang w:val="nb-NO"/>
        </w:rPr>
        <w:t xml:space="preserve">. Denne klasselisten </w:t>
      </w:r>
      <w:r w:rsidR="00777CD5">
        <w:rPr>
          <w:lang w:val="nb-NO"/>
        </w:rPr>
        <w:t>dobbeltsjekkes av lærerstudent og praksisveileder</w:t>
      </w:r>
      <w:r w:rsidR="00460337">
        <w:rPr>
          <w:lang w:val="nb-NO"/>
        </w:rPr>
        <w:t>. De skriver under på at klasselisten er riktig</w:t>
      </w:r>
      <w:r w:rsidR="371025B9" w:rsidRPr="70CE91B7">
        <w:rPr>
          <w:lang w:val="nb-NO"/>
        </w:rPr>
        <w:t xml:space="preserve"> før den sendes inn til prosjektet</w:t>
      </w:r>
      <w:r w:rsidR="00460337" w:rsidRPr="70CE91B7">
        <w:rPr>
          <w:lang w:val="nb-NO"/>
        </w:rPr>
        <w:t xml:space="preserve">. </w:t>
      </w:r>
    </w:p>
    <w:p w14:paraId="511872C8" w14:textId="527CCA9C" w:rsidR="00283826" w:rsidRDefault="00460337" w:rsidP="008E06F7">
      <w:pPr>
        <w:rPr>
          <w:lang w:val="nb-NO"/>
        </w:rPr>
      </w:pPr>
      <w:r w:rsidRPr="70CE91B7">
        <w:rPr>
          <w:lang w:val="nb-NO"/>
        </w:rPr>
        <w:t>Det må</w:t>
      </w:r>
      <w:r>
        <w:rPr>
          <w:lang w:val="nb-NO"/>
        </w:rPr>
        <w:t xml:space="preserve"> </w:t>
      </w:r>
      <w:r w:rsidR="005A4075">
        <w:rPr>
          <w:lang w:val="nb-NO"/>
        </w:rPr>
        <w:t>lages en klasseliste til hvert opptak slik at det ligger en oversikt over hvilke elever som er med i hvert opptak</w:t>
      </w:r>
      <w:r w:rsidR="16629852" w:rsidRPr="70CE91B7">
        <w:rPr>
          <w:lang w:val="nb-NO"/>
        </w:rPr>
        <w:t xml:space="preserve">, </w:t>
      </w:r>
      <w:r w:rsidR="005A4075">
        <w:rPr>
          <w:lang w:val="nb-NO"/>
        </w:rPr>
        <w:t>i tilfelle fravær av enkeltelever</w:t>
      </w:r>
      <w:r w:rsidR="005A4075" w:rsidRPr="70CE91B7">
        <w:rPr>
          <w:lang w:val="nb-NO"/>
        </w:rPr>
        <w:t>.</w:t>
      </w:r>
      <w:r w:rsidR="005A4075">
        <w:rPr>
          <w:lang w:val="nb-NO"/>
        </w:rPr>
        <w:t xml:space="preserve"> Dette er for å sikre</w:t>
      </w:r>
      <w:r w:rsidR="00240515">
        <w:rPr>
          <w:lang w:val="nb-NO"/>
        </w:rPr>
        <w:t xml:space="preserve"> en oversikt </w:t>
      </w:r>
      <w:r w:rsidR="002E7608">
        <w:rPr>
          <w:lang w:val="nb-NO"/>
        </w:rPr>
        <w:t>over</w:t>
      </w:r>
      <w:r w:rsidR="00240515">
        <w:rPr>
          <w:lang w:val="nb-NO"/>
        </w:rPr>
        <w:t xml:space="preserve"> datamateriale</w:t>
      </w:r>
      <w:r w:rsidR="002E7608">
        <w:rPr>
          <w:lang w:val="nb-NO"/>
        </w:rPr>
        <w:t>t</w:t>
      </w:r>
      <w:r w:rsidR="00240515">
        <w:rPr>
          <w:lang w:val="nb-NO"/>
        </w:rPr>
        <w:t xml:space="preserve"> dersom</w:t>
      </w:r>
      <w:r w:rsidR="002E7608">
        <w:rPr>
          <w:lang w:val="nb-NO"/>
        </w:rPr>
        <w:t xml:space="preserve"> noen trekker seg fra prosjektet. Deltakerne står fri til å trekke seg </w:t>
      </w:r>
      <w:r w:rsidR="2C321DC6" w:rsidRPr="70CE91B7">
        <w:rPr>
          <w:lang w:val="nb-NO"/>
        </w:rPr>
        <w:t>når som helst</w:t>
      </w:r>
      <w:r w:rsidR="002E7608" w:rsidRPr="70CE91B7">
        <w:rPr>
          <w:lang w:val="nb-NO"/>
        </w:rPr>
        <w:t xml:space="preserve"> </w:t>
      </w:r>
      <w:r w:rsidR="002E7608">
        <w:rPr>
          <w:lang w:val="nb-NO"/>
        </w:rPr>
        <w:t xml:space="preserve">eller si at de ikke ønsker å være med i prosjektet. </w:t>
      </w:r>
      <w:r w:rsidR="63EFDECA" w:rsidRPr="70CE91B7">
        <w:rPr>
          <w:lang w:val="nb-NO"/>
        </w:rPr>
        <w:t xml:space="preserve">Det er også verdt å nevne at dette prosjektet har liten innvirkning på elevene. Det etterstrebes </w:t>
      </w:r>
      <w:r w:rsidR="1C2E2D98" w:rsidRPr="70CE91B7">
        <w:rPr>
          <w:lang w:val="nb-NO"/>
        </w:rPr>
        <w:t>å samle færrest mulig personopplysninger</w:t>
      </w:r>
      <w:r w:rsidR="5AD312C9" w:rsidRPr="70CE91B7">
        <w:rPr>
          <w:lang w:val="nb-NO"/>
        </w:rPr>
        <w:t xml:space="preserve"> av elevene. I</w:t>
      </w:r>
      <w:r w:rsidR="1C2E2D98" w:rsidRPr="70CE91B7">
        <w:rPr>
          <w:lang w:val="nb-NO"/>
        </w:rPr>
        <w:t xml:space="preserve"> tillegg </w:t>
      </w:r>
      <w:r w:rsidR="4ED53CD0" w:rsidRPr="70CE91B7">
        <w:rPr>
          <w:lang w:val="nb-NO"/>
        </w:rPr>
        <w:t>er</w:t>
      </w:r>
      <w:r w:rsidR="1C2E2D98" w:rsidRPr="70CE91B7">
        <w:rPr>
          <w:lang w:val="nb-NO"/>
        </w:rPr>
        <w:t xml:space="preserve"> forskningsobjektet i prosjektet lærerstudent</w:t>
      </w:r>
      <w:r w:rsidR="35B31DB0" w:rsidRPr="70CE91B7">
        <w:rPr>
          <w:lang w:val="nb-NO"/>
        </w:rPr>
        <w:t>ene</w:t>
      </w:r>
      <w:r w:rsidR="1C2E2D98" w:rsidRPr="70CE91B7">
        <w:rPr>
          <w:lang w:val="nb-NO"/>
        </w:rPr>
        <w:t xml:space="preserve"> og hvordan hen fører samtaler med elevene</w:t>
      </w:r>
      <w:r w:rsidR="29151A33" w:rsidRPr="70CE91B7">
        <w:rPr>
          <w:lang w:val="nb-NO"/>
        </w:rPr>
        <w:t xml:space="preserve"> </w:t>
      </w:r>
      <w:r w:rsidR="41E7B406" w:rsidRPr="70CE91B7">
        <w:rPr>
          <w:lang w:val="nb-NO"/>
        </w:rPr>
        <w:t xml:space="preserve">samt </w:t>
      </w:r>
      <w:r w:rsidR="29151A33" w:rsidRPr="70CE91B7">
        <w:rPr>
          <w:lang w:val="nb-NO"/>
        </w:rPr>
        <w:t>veiledningssamtalene om videoopptakene i klasserommet i etterkant.</w:t>
      </w:r>
    </w:p>
    <w:p w14:paraId="39BADC37" w14:textId="4AE4EFCB" w:rsidR="00C32A87" w:rsidRPr="00E56E41" w:rsidRDefault="0049741B" w:rsidP="0000224D">
      <w:pPr>
        <w:pStyle w:val="Overskrift2"/>
        <w:rPr>
          <w:lang w:val="nb-NO"/>
        </w:rPr>
      </w:pPr>
      <w:r w:rsidRPr="00E56E41">
        <w:rPr>
          <w:lang w:val="nb-NO"/>
        </w:rPr>
        <w:t>Rutine</w:t>
      </w:r>
      <w:r w:rsidR="00A174F0" w:rsidRPr="00E56E41">
        <w:rPr>
          <w:lang w:val="nb-NO"/>
        </w:rPr>
        <w:t>r</w:t>
      </w:r>
      <w:r w:rsidRPr="00E56E41">
        <w:rPr>
          <w:lang w:val="nb-NO"/>
        </w:rPr>
        <w:t xml:space="preserve"> </w:t>
      </w:r>
      <w:r w:rsidR="00C32A87" w:rsidRPr="00E56E41">
        <w:rPr>
          <w:lang w:val="nb-NO"/>
        </w:rPr>
        <w:t>for dokumentasjon av etisk samtykke</w:t>
      </w:r>
      <w:r w:rsidR="00E56E41">
        <w:rPr>
          <w:lang w:val="nb-NO"/>
        </w:rPr>
        <w:t xml:space="preserve"> </w:t>
      </w:r>
    </w:p>
    <w:p w14:paraId="3C74C07E" w14:textId="3C4BDE52" w:rsidR="00A174F0" w:rsidRDefault="00E56E41" w:rsidP="00C32A87">
      <w:pPr>
        <w:rPr>
          <w:lang w:val="nb-NO"/>
        </w:rPr>
      </w:pPr>
      <w:r>
        <w:rPr>
          <w:lang w:val="nb-NO"/>
        </w:rPr>
        <w:t>De endelige rutinene for dokumentasjon av etisk samtykke i dette prosjektet ble avgjort slik:</w:t>
      </w:r>
    </w:p>
    <w:p w14:paraId="66AD7149" w14:textId="2A0B1F99" w:rsidR="00C32A87" w:rsidRDefault="007F71FF" w:rsidP="00C32A87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Elever og foresatte får skriftlig informasjon om forskningsprosjektet</w:t>
      </w:r>
    </w:p>
    <w:p w14:paraId="07C7ECC1" w14:textId="384E98E1" w:rsidR="007F71FF" w:rsidRDefault="007F71FF" w:rsidP="00C32A87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lastRenderedPageBreak/>
        <w:t>De som ikke ønsker å være med gir beskjed om dette til lærerstudent/veileder/Silje</w:t>
      </w:r>
    </w:p>
    <w:p w14:paraId="3EE5ABBA" w14:textId="31C7BBBD" w:rsidR="007F71FF" w:rsidRDefault="007F71FF" w:rsidP="00C32A87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Lærerstudent og praksisveileder la</w:t>
      </w:r>
      <w:r w:rsidR="005F17CF">
        <w:rPr>
          <w:lang w:val="nb-NO"/>
        </w:rPr>
        <w:t>ger en oversikt over hvem som ønsker/ikke ønsker å være med i klasselister, og skriver under på disse når de er kontrollert.</w:t>
      </w:r>
    </w:p>
    <w:p w14:paraId="567A05C5" w14:textId="1268ED5F" w:rsidR="0016565B" w:rsidRPr="00C32A87" w:rsidRDefault="0016565B" w:rsidP="00C32A87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Videoopptakene etterbehandles av lærerstudent som loggfører dersom det er noe som må redigeres bort, og bekrefter at de har sett gjennom videoopptakene før de lastes opp</w:t>
      </w:r>
      <w:r w:rsidR="00BC22ED">
        <w:rPr>
          <w:lang w:val="nb-NO"/>
        </w:rPr>
        <w:t xml:space="preserve"> i Teams</w:t>
      </w:r>
      <w:r>
        <w:rPr>
          <w:lang w:val="nb-NO"/>
        </w:rPr>
        <w:t xml:space="preserve"> og brukes under veiledningssamtaler</w:t>
      </w:r>
      <w:r w:rsidR="00BC22ED">
        <w:rPr>
          <w:lang w:val="nb-NO"/>
        </w:rPr>
        <w:t xml:space="preserve">. </w:t>
      </w:r>
    </w:p>
    <w:p w14:paraId="63E0B665" w14:textId="5B6ABC9F" w:rsidR="002E7608" w:rsidRDefault="00FC59F1" w:rsidP="008E06F7">
      <w:pPr>
        <w:rPr>
          <w:lang w:val="nb-NO"/>
        </w:rPr>
      </w:pPr>
      <w:r>
        <w:rPr>
          <w:lang w:val="nb-NO"/>
        </w:rPr>
        <w:t xml:space="preserve">Prosedyren vil oppsummeres i en skriftlig instruks til lærerstudentene som skal være med i studien. </w:t>
      </w:r>
    </w:p>
    <w:p w14:paraId="0CC1B928" w14:textId="2011F431" w:rsidR="002A46E4" w:rsidRDefault="00902E99" w:rsidP="008E06F7">
      <w:pPr>
        <w:rPr>
          <w:lang w:val="nb-NO"/>
        </w:rPr>
      </w:pPr>
      <w:r>
        <w:rPr>
          <w:lang w:val="nb-NO"/>
        </w:rPr>
        <w:t xml:space="preserve">Når det kommer til dokumentasjon på at lærerstudenter og praksisveiledere ønsker å være med i prosjektet, legges det opp til en skriftlig bekreftelse på </w:t>
      </w:r>
      <w:r w:rsidR="00FD50E9">
        <w:rPr>
          <w:lang w:val="nb-NO"/>
        </w:rPr>
        <w:t>e-post</w:t>
      </w:r>
      <w:r>
        <w:rPr>
          <w:lang w:val="nb-NO"/>
        </w:rPr>
        <w:t xml:space="preserve"> eller i læringsplattformen Canvas.</w:t>
      </w:r>
    </w:p>
    <w:p w14:paraId="62AB00E9" w14:textId="5236E886" w:rsidR="00710F13" w:rsidRPr="00A65436" w:rsidRDefault="00A65436" w:rsidP="0000224D">
      <w:pPr>
        <w:pStyle w:val="Overskrift2"/>
        <w:rPr>
          <w:lang w:val="nb-NO"/>
        </w:rPr>
      </w:pPr>
      <w:r>
        <w:rPr>
          <w:lang w:val="nb-NO"/>
        </w:rPr>
        <w:t>Samt</w:t>
      </w:r>
      <w:r w:rsidR="00D57C26">
        <w:rPr>
          <w:lang w:val="nb-NO"/>
        </w:rPr>
        <w:t xml:space="preserve">ale med </w:t>
      </w:r>
      <w:r w:rsidR="00004FA2">
        <w:rPr>
          <w:lang w:val="nb-NO"/>
        </w:rPr>
        <w:t>vitenskapsombudet ved UiO</w:t>
      </w:r>
    </w:p>
    <w:p w14:paraId="2D642338" w14:textId="77777777" w:rsidR="0000224D" w:rsidRDefault="004476F7" w:rsidP="008E06F7">
      <w:pPr>
        <w:rPr>
          <w:lang w:val="nb-NO"/>
        </w:rPr>
      </w:pPr>
      <w:r>
        <w:rPr>
          <w:lang w:val="nb-NO"/>
        </w:rPr>
        <w:t xml:space="preserve">Den 28.09.23, </w:t>
      </w:r>
      <w:r w:rsidR="006A01F2">
        <w:rPr>
          <w:lang w:val="nb-NO"/>
        </w:rPr>
        <w:t>hadde Silje og Torgeir et møte med vitenskapsombudet ved UiO, Knut Willem Ruyter</w:t>
      </w:r>
      <w:r w:rsidR="00C65E0C">
        <w:rPr>
          <w:lang w:val="nb-NO"/>
        </w:rPr>
        <w:t xml:space="preserve">, for en ekstra samtale om de etiske vurderingene som </w:t>
      </w:r>
      <w:r w:rsidR="00ED19A1">
        <w:rPr>
          <w:lang w:val="nb-NO"/>
        </w:rPr>
        <w:t>er</w:t>
      </w:r>
      <w:r w:rsidR="00C65E0C">
        <w:rPr>
          <w:lang w:val="nb-NO"/>
        </w:rPr>
        <w:t xml:space="preserve"> gjort</w:t>
      </w:r>
      <w:r w:rsidR="00ED19A1">
        <w:rPr>
          <w:lang w:val="nb-NO"/>
        </w:rPr>
        <w:t xml:space="preserve"> i prosjektet</w:t>
      </w:r>
      <w:r w:rsidR="00022A2C">
        <w:rPr>
          <w:lang w:val="nb-NO"/>
        </w:rPr>
        <w:t xml:space="preserve"> og med fokus på noen bekymringer</w:t>
      </w:r>
      <w:r w:rsidR="00C65E0C">
        <w:rPr>
          <w:lang w:val="nb-NO"/>
        </w:rPr>
        <w:t xml:space="preserve">. </w:t>
      </w:r>
      <w:r w:rsidR="00BB7502">
        <w:rPr>
          <w:lang w:val="nb-NO"/>
        </w:rPr>
        <w:t>Grunnen til at jeg ønsket dette</w:t>
      </w:r>
      <w:r w:rsidR="00022A2C">
        <w:rPr>
          <w:lang w:val="nb-NO"/>
        </w:rPr>
        <w:t>, med støtte fra Torgeir</w:t>
      </w:r>
      <w:r w:rsidR="005122D4">
        <w:rPr>
          <w:lang w:val="nb-NO"/>
        </w:rPr>
        <w:t>,</w:t>
      </w:r>
      <w:r w:rsidR="00BB7502">
        <w:rPr>
          <w:lang w:val="nb-NO"/>
        </w:rPr>
        <w:t xml:space="preserve"> var å få en siste diskusjon </w:t>
      </w:r>
      <w:r w:rsidR="00347640">
        <w:rPr>
          <w:lang w:val="nb-NO"/>
        </w:rPr>
        <w:t>med en uavhengig og upartisk instans, for å sikre at vurderingene som er gjort er gode og holdbare. I denne samtale</w:t>
      </w:r>
      <w:r w:rsidR="00D02636">
        <w:rPr>
          <w:lang w:val="nb-NO"/>
        </w:rPr>
        <w:t xml:space="preserve">n var det ikke </w:t>
      </w:r>
      <w:r w:rsidR="002125AB">
        <w:rPr>
          <w:lang w:val="nb-NO"/>
        </w:rPr>
        <w:t xml:space="preserve">noen store forskningsetiske protester, </w:t>
      </w:r>
      <w:r w:rsidR="006A7901">
        <w:rPr>
          <w:lang w:val="nb-NO"/>
        </w:rPr>
        <w:t xml:space="preserve">men vi ble gjort oppmerksom på noen formuleringer som bør endres </w:t>
      </w:r>
      <w:r w:rsidR="00A358A3">
        <w:rPr>
          <w:lang w:val="nb-NO"/>
        </w:rPr>
        <w:t xml:space="preserve">og noe informasjon </w:t>
      </w:r>
      <w:r w:rsidR="00C37D29">
        <w:rPr>
          <w:lang w:val="nb-NO"/>
        </w:rPr>
        <w:t xml:space="preserve">som må tydeliggjøres. </w:t>
      </w:r>
    </w:p>
    <w:p w14:paraId="25627D0C" w14:textId="73FC3402" w:rsidR="004476F7" w:rsidRPr="0038379D" w:rsidRDefault="00C37D29" w:rsidP="008E06F7">
      <w:pPr>
        <w:rPr>
          <w:lang w:val="nb-NO"/>
        </w:rPr>
      </w:pPr>
      <w:r>
        <w:rPr>
          <w:lang w:val="nb-NO"/>
        </w:rPr>
        <w:t>Dette innebar</w:t>
      </w:r>
      <w:r w:rsidR="002125AB">
        <w:rPr>
          <w:lang w:val="nb-NO"/>
        </w:rPr>
        <w:t xml:space="preserve"> å endre ordlyden i informasjonsskrivet til elever slik at det likner mindre på en forespørsel om samtykke. </w:t>
      </w:r>
      <w:r w:rsidR="00F90E9C">
        <w:rPr>
          <w:lang w:val="nb-NO"/>
        </w:rPr>
        <w:t xml:space="preserve">Videre ble det fremhevet at det viktigste er at deltakerne i studien får tilstrekkelig </w:t>
      </w:r>
      <w:r w:rsidR="00AD6723">
        <w:rPr>
          <w:lang w:val="nb-NO"/>
        </w:rPr>
        <w:t xml:space="preserve">informasjon </w:t>
      </w:r>
      <w:r w:rsidR="003F115A">
        <w:rPr>
          <w:lang w:val="nb-NO"/>
        </w:rPr>
        <w:t xml:space="preserve">om </w:t>
      </w:r>
      <w:r w:rsidR="00A33307">
        <w:rPr>
          <w:lang w:val="nb-NO"/>
        </w:rPr>
        <w:t>hva det inneb</w:t>
      </w:r>
      <w:r w:rsidR="00E81931">
        <w:rPr>
          <w:lang w:val="nb-NO"/>
        </w:rPr>
        <w:t>ærer å delta i prosjektet</w:t>
      </w:r>
      <w:r w:rsidR="00EF6A33">
        <w:rPr>
          <w:lang w:val="nb-NO"/>
        </w:rPr>
        <w:t>, hvor datamaterialet blir lagret og hvor lenge</w:t>
      </w:r>
      <w:r w:rsidR="0065668C">
        <w:rPr>
          <w:lang w:val="nb-NO"/>
        </w:rPr>
        <w:t xml:space="preserve"> de skal lagres</w:t>
      </w:r>
      <w:r w:rsidR="00E97903">
        <w:rPr>
          <w:lang w:val="nb-NO"/>
        </w:rPr>
        <w:t>, at dataene skal brukes til forskningsformål</w:t>
      </w:r>
      <w:r w:rsidR="00942A3D">
        <w:rPr>
          <w:lang w:val="nb-NO"/>
        </w:rPr>
        <w:t xml:space="preserve">, </w:t>
      </w:r>
      <w:r w:rsidR="00A4534F">
        <w:rPr>
          <w:lang w:val="nb-NO"/>
        </w:rPr>
        <w:t xml:space="preserve">hvem som har tilgang til </w:t>
      </w:r>
      <w:r w:rsidR="00FA2EB0">
        <w:rPr>
          <w:lang w:val="nb-NO"/>
        </w:rPr>
        <w:t>dataene</w:t>
      </w:r>
      <w:r w:rsidR="00E97903">
        <w:rPr>
          <w:lang w:val="nb-NO"/>
        </w:rPr>
        <w:t xml:space="preserve"> etc. </w:t>
      </w:r>
      <w:r w:rsidR="007C3679">
        <w:rPr>
          <w:lang w:val="nb-NO"/>
        </w:rPr>
        <w:t>Ruyter</w:t>
      </w:r>
      <w:r w:rsidR="0084407C">
        <w:rPr>
          <w:lang w:val="nb-NO"/>
        </w:rPr>
        <w:t xml:space="preserve"> mente også at det er viktig å vurdere å inkludere</w:t>
      </w:r>
      <w:r w:rsidR="00795DC4">
        <w:rPr>
          <w:lang w:val="nb-NO"/>
        </w:rPr>
        <w:t xml:space="preserve"> i informasjonsskrivet</w:t>
      </w:r>
      <w:r w:rsidR="0084407C">
        <w:rPr>
          <w:lang w:val="nb-NO"/>
        </w:rPr>
        <w:t xml:space="preserve"> at </w:t>
      </w:r>
      <w:r w:rsidR="00E34E3E">
        <w:rPr>
          <w:lang w:val="nb-NO"/>
        </w:rPr>
        <w:t>dataene kan brukes til gjenbruk på et senere tidspunkt</w:t>
      </w:r>
      <w:r w:rsidR="008B48E2">
        <w:rPr>
          <w:lang w:val="nb-NO"/>
        </w:rPr>
        <w:t xml:space="preserve"> dersom dette skulle være aktuelt</w:t>
      </w:r>
      <w:r w:rsidR="00E34E3E">
        <w:rPr>
          <w:lang w:val="nb-NO"/>
        </w:rPr>
        <w:t>, og at informasjon om dette</w:t>
      </w:r>
      <w:r w:rsidR="008B48E2">
        <w:rPr>
          <w:lang w:val="nb-NO"/>
        </w:rPr>
        <w:t xml:space="preserve"> i så fall</w:t>
      </w:r>
      <w:r w:rsidR="00E34E3E">
        <w:rPr>
          <w:lang w:val="nb-NO"/>
        </w:rPr>
        <w:t xml:space="preserve"> vil oppdateres på prosjektets nettsid</w:t>
      </w:r>
      <w:r w:rsidR="008B48E2">
        <w:rPr>
          <w:lang w:val="nb-NO"/>
        </w:rPr>
        <w:t>e</w:t>
      </w:r>
      <w:r w:rsidR="00E34E3E">
        <w:rPr>
          <w:lang w:val="nb-NO"/>
        </w:rPr>
        <w:t>.</w:t>
      </w:r>
      <w:r w:rsidR="00937160">
        <w:rPr>
          <w:lang w:val="nb-NO"/>
        </w:rPr>
        <w:t xml:space="preserve"> </w:t>
      </w:r>
    </w:p>
    <w:sectPr w:rsidR="004476F7" w:rsidRPr="0038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CIQ/llO6bM9gg" int2:id="1Q8QRaPA">
      <int2:state int2:value="Rejected" int2:type="AugLoop_Text_Critique"/>
    </int2:textHash>
    <int2:textHash int2:hashCode="9IAN+NG8YfyVIg" int2:id="PwyYEu0p">
      <int2:state int2:value="Rejected" int2:type="AugLoop_Text_Critique"/>
    </int2:textHash>
    <int2:textHash int2:hashCode="zhqXGV31+JuhkT" int2:id="sFjmYhN6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75EC"/>
    <w:multiLevelType w:val="hybridMultilevel"/>
    <w:tmpl w:val="848A3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7C64"/>
    <w:multiLevelType w:val="hybridMultilevel"/>
    <w:tmpl w:val="CE066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9AE922"/>
    <w:rsid w:val="0000224D"/>
    <w:rsid w:val="00004FA2"/>
    <w:rsid w:val="00012EB2"/>
    <w:rsid w:val="00022A2C"/>
    <w:rsid w:val="00035A44"/>
    <w:rsid w:val="000724E6"/>
    <w:rsid w:val="00072B3C"/>
    <w:rsid w:val="00072C72"/>
    <w:rsid w:val="00087191"/>
    <w:rsid w:val="00091FC7"/>
    <w:rsid w:val="000D5700"/>
    <w:rsid w:val="000E5A7D"/>
    <w:rsid w:val="00123998"/>
    <w:rsid w:val="0014640C"/>
    <w:rsid w:val="00153286"/>
    <w:rsid w:val="001613C6"/>
    <w:rsid w:val="0016565B"/>
    <w:rsid w:val="00172C15"/>
    <w:rsid w:val="001C575E"/>
    <w:rsid w:val="001F1731"/>
    <w:rsid w:val="002125AB"/>
    <w:rsid w:val="0023717E"/>
    <w:rsid w:val="00240515"/>
    <w:rsid w:val="00240F05"/>
    <w:rsid w:val="002539DC"/>
    <w:rsid w:val="002611BD"/>
    <w:rsid w:val="00263BE5"/>
    <w:rsid w:val="00271319"/>
    <w:rsid w:val="00283826"/>
    <w:rsid w:val="002A0922"/>
    <w:rsid w:val="002A46E4"/>
    <w:rsid w:val="002C20E8"/>
    <w:rsid w:val="002C2D99"/>
    <w:rsid w:val="002D127F"/>
    <w:rsid w:val="002E3250"/>
    <w:rsid w:val="002E7608"/>
    <w:rsid w:val="002F1998"/>
    <w:rsid w:val="002F4830"/>
    <w:rsid w:val="0031264A"/>
    <w:rsid w:val="00314318"/>
    <w:rsid w:val="00331E94"/>
    <w:rsid w:val="00332551"/>
    <w:rsid w:val="00347640"/>
    <w:rsid w:val="00377D83"/>
    <w:rsid w:val="0038379D"/>
    <w:rsid w:val="003A1B30"/>
    <w:rsid w:val="003B1A66"/>
    <w:rsid w:val="003B58F6"/>
    <w:rsid w:val="003B6029"/>
    <w:rsid w:val="003F115A"/>
    <w:rsid w:val="004169F2"/>
    <w:rsid w:val="00433C8E"/>
    <w:rsid w:val="004476F7"/>
    <w:rsid w:val="00460337"/>
    <w:rsid w:val="00480339"/>
    <w:rsid w:val="0049741B"/>
    <w:rsid w:val="004A3BA7"/>
    <w:rsid w:val="004B39D5"/>
    <w:rsid w:val="004C21FD"/>
    <w:rsid w:val="00503331"/>
    <w:rsid w:val="005122D4"/>
    <w:rsid w:val="00517A81"/>
    <w:rsid w:val="0053752E"/>
    <w:rsid w:val="00570356"/>
    <w:rsid w:val="00581AFF"/>
    <w:rsid w:val="005A1833"/>
    <w:rsid w:val="005A4075"/>
    <w:rsid w:val="005B77BD"/>
    <w:rsid w:val="005C1186"/>
    <w:rsid w:val="005D0A26"/>
    <w:rsid w:val="005E4D18"/>
    <w:rsid w:val="005F17CF"/>
    <w:rsid w:val="00614924"/>
    <w:rsid w:val="00632F0B"/>
    <w:rsid w:val="00637A4B"/>
    <w:rsid w:val="006461C1"/>
    <w:rsid w:val="0064BF9E"/>
    <w:rsid w:val="0065668C"/>
    <w:rsid w:val="006605D8"/>
    <w:rsid w:val="00686372"/>
    <w:rsid w:val="00687837"/>
    <w:rsid w:val="006A01F2"/>
    <w:rsid w:val="006A7235"/>
    <w:rsid w:val="006A7901"/>
    <w:rsid w:val="006B243D"/>
    <w:rsid w:val="006F5D91"/>
    <w:rsid w:val="00710F13"/>
    <w:rsid w:val="00734F8E"/>
    <w:rsid w:val="007352C1"/>
    <w:rsid w:val="00751A3F"/>
    <w:rsid w:val="00777CD5"/>
    <w:rsid w:val="0078020F"/>
    <w:rsid w:val="00795DC4"/>
    <w:rsid w:val="007A5CA0"/>
    <w:rsid w:val="007C3679"/>
    <w:rsid w:val="007C6DA5"/>
    <w:rsid w:val="007D158F"/>
    <w:rsid w:val="007D70F6"/>
    <w:rsid w:val="007E68EC"/>
    <w:rsid w:val="007F71FF"/>
    <w:rsid w:val="00806F7E"/>
    <w:rsid w:val="00816373"/>
    <w:rsid w:val="0084407C"/>
    <w:rsid w:val="008604EA"/>
    <w:rsid w:val="0086275A"/>
    <w:rsid w:val="00881522"/>
    <w:rsid w:val="00882E90"/>
    <w:rsid w:val="00892B53"/>
    <w:rsid w:val="008A6ABC"/>
    <w:rsid w:val="008B48E2"/>
    <w:rsid w:val="008E06F7"/>
    <w:rsid w:val="00902E99"/>
    <w:rsid w:val="009048FF"/>
    <w:rsid w:val="00924F82"/>
    <w:rsid w:val="00937160"/>
    <w:rsid w:val="00942A3D"/>
    <w:rsid w:val="00966573"/>
    <w:rsid w:val="00976F72"/>
    <w:rsid w:val="00982E85"/>
    <w:rsid w:val="00987DF7"/>
    <w:rsid w:val="009B626E"/>
    <w:rsid w:val="009B6A59"/>
    <w:rsid w:val="009C255D"/>
    <w:rsid w:val="009E1AFF"/>
    <w:rsid w:val="009E1B01"/>
    <w:rsid w:val="00A174F0"/>
    <w:rsid w:val="00A33307"/>
    <w:rsid w:val="00A358A3"/>
    <w:rsid w:val="00A4534F"/>
    <w:rsid w:val="00A55FD4"/>
    <w:rsid w:val="00A65436"/>
    <w:rsid w:val="00A75054"/>
    <w:rsid w:val="00A82A9D"/>
    <w:rsid w:val="00A84CD2"/>
    <w:rsid w:val="00A8618F"/>
    <w:rsid w:val="00A90227"/>
    <w:rsid w:val="00AB0224"/>
    <w:rsid w:val="00AB1D94"/>
    <w:rsid w:val="00AD24F3"/>
    <w:rsid w:val="00AD6723"/>
    <w:rsid w:val="00AE7DC7"/>
    <w:rsid w:val="00B15232"/>
    <w:rsid w:val="00B168C9"/>
    <w:rsid w:val="00B179B3"/>
    <w:rsid w:val="00B705B2"/>
    <w:rsid w:val="00B72C1B"/>
    <w:rsid w:val="00B84E9C"/>
    <w:rsid w:val="00B90587"/>
    <w:rsid w:val="00BA31BA"/>
    <w:rsid w:val="00BA373D"/>
    <w:rsid w:val="00BA79DC"/>
    <w:rsid w:val="00BB7502"/>
    <w:rsid w:val="00BC22ED"/>
    <w:rsid w:val="00BC30C7"/>
    <w:rsid w:val="00C1068E"/>
    <w:rsid w:val="00C31712"/>
    <w:rsid w:val="00C32A87"/>
    <w:rsid w:val="00C37D29"/>
    <w:rsid w:val="00C47FD4"/>
    <w:rsid w:val="00C518D4"/>
    <w:rsid w:val="00C554E5"/>
    <w:rsid w:val="00C570EB"/>
    <w:rsid w:val="00C65E0C"/>
    <w:rsid w:val="00C85718"/>
    <w:rsid w:val="00CB44DA"/>
    <w:rsid w:val="00CD7BD6"/>
    <w:rsid w:val="00D01BC1"/>
    <w:rsid w:val="00D02636"/>
    <w:rsid w:val="00D13465"/>
    <w:rsid w:val="00D15FBD"/>
    <w:rsid w:val="00D349AF"/>
    <w:rsid w:val="00D50590"/>
    <w:rsid w:val="00D57C26"/>
    <w:rsid w:val="00D662A2"/>
    <w:rsid w:val="00DB6436"/>
    <w:rsid w:val="00DC591D"/>
    <w:rsid w:val="00DF2140"/>
    <w:rsid w:val="00DF2EFF"/>
    <w:rsid w:val="00E25197"/>
    <w:rsid w:val="00E30346"/>
    <w:rsid w:val="00E34E3E"/>
    <w:rsid w:val="00E420ED"/>
    <w:rsid w:val="00E427ED"/>
    <w:rsid w:val="00E55C0D"/>
    <w:rsid w:val="00E56E41"/>
    <w:rsid w:val="00E81931"/>
    <w:rsid w:val="00E83B15"/>
    <w:rsid w:val="00E91E55"/>
    <w:rsid w:val="00E97903"/>
    <w:rsid w:val="00EB2D72"/>
    <w:rsid w:val="00EC5B2E"/>
    <w:rsid w:val="00ED19A1"/>
    <w:rsid w:val="00ED419A"/>
    <w:rsid w:val="00EF047E"/>
    <w:rsid w:val="00EF6A33"/>
    <w:rsid w:val="00F02456"/>
    <w:rsid w:val="00F119E7"/>
    <w:rsid w:val="00F1600B"/>
    <w:rsid w:val="00F27C90"/>
    <w:rsid w:val="00F50882"/>
    <w:rsid w:val="00F8269B"/>
    <w:rsid w:val="00F90E9C"/>
    <w:rsid w:val="00FA2EB0"/>
    <w:rsid w:val="00FC59F1"/>
    <w:rsid w:val="00FC6D0D"/>
    <w:rsid w:val="00FD3186"/>
    <w:rsid w:val="00FD50E9"/>
    <w:rsid w:val="00FE13D8"/>
    <w:rsid w:val="00FE1B9A"/>
    <w:rsid w:val="00FE53AD"/>
    <w:rsid w:val="0101A71D"/>
    <w:rsid w:val="06ED6F07"/>
    <w:rsid w:val="16629852"/>
    <w:rsid w:val="1C2E2D98"/>
    <w:rsid w:val="20C3A409"/>
    <w:rsid w:val="21F74777"/>
    <w:rsid w:val="24455A7F"/>
    <w:rsid w:val="27250366"/>
    <w:rsid w:val="29151A33"/>
    <w:rsid w:val="2A1B88B2"/>
    <w:rsid w:val="2C321DC6"/>
    <w:rsid w:val="2CE83D0A"/>
    <w:rsid w:val="2D3A0117"/>
    <w:rsid w:val="30B7C86F"/>
    <w:rsid w:val="35B31DB0"/>
    <w:rsid w:val="371025B9"/>
    <w:rsid w:val="3CA81773"/>
    <w:rsid w:val="41E1F371"/>
    <w:rsid w:val="41E7B406"/>
    <w:rsid w:val="47ED6284"/>
    <w:rsid w:val="484889D5"/>
    <w:rsid w:val="496D721E"/>
    <w:rsid w:val="4AB0766B"/>
    <w:rsid w:val="4BB93D73"/>
    <w:rsid w:val="4CA512E0"/>
    <w:rsid w:val="4D9AE922"/>
    <w:rsid w:val="4EAF2039"/>
    <w:rsid w:val="4ED53CD0"/>
    <w:rsid w:val="50E123B4"/>
    <w:rsid w:val="51788403"/>
    <w:rsid w:val="54B024C5"/>
    <w:rsid w:val="5654BF4C"/>
    <w:rsid w:val="5AD312C9"/>
    <w:rsid w:val="61E25A89"/>
    <w:rsid w:val="63EFDECA"/>
    <w:rsid w:val="641E3B21"/>
    <w:rsid w:val="65BA0B82"/>
    <w:rsid w:val="70CE91B7"/>
    <w:rsid w:val="7212E33D"/>
    <w:rsid w:val="78F69537"/>
    <w:rsid w:val="7A399984"/>
    <w:rsid w:val="7B5EFDAE"/>
    <w:rsid w:val="7BD569E5"/>
    <w:rsid w:val="7D713A46"/>
    <w:rsid w:val="7DCA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E922"/>
  <w15:chartTrackingRefBased/>
  <w15:docId w15:val="{12909449-EDEC-4515-88D5-B053EB81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002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002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2A87"/>
    <w:pPr>
      <w:ind w:left="720"/>
      <w:contextualSpacing/>
    </w:pPr>
  </w:style>
  <w:style w:type="character" w:styleId="Kommentarreferanse">
    <w:name w:val="annotation reference"/>
    <w:basedOn w:val="Standardskriftforavsnitt"/>
    <w:uiPriority w:val="99"/>
    <w:semiHidden/>
    <w:unhideWhenUsed/>
    <w:rsid w:val="0014640C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14640C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14640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14640C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14640C"/>
    <w:rPr>
      <w:b/>
      <w:bCs/>
      <w:sz w:val="20"/>
      <w:szCs w:val="20"/>
    </w:rPr>
  </w:style>
  <w:style w:type="character" w:styleId="Hyperkopling">
    <w:name w:val="Hyperlink"/>
    <w:basedOn w:val="Standardskriftforavsnitt"/>
    <w:uiPriority w:val="99"/>
    <w:unhideWhenUsed/>
    <w:rsid w:val="00C8571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85718"/>
    <w:rPr>
      <w:color w:val="605E5C"/>
      <w:shd w:val="clear" w:color="auto" w:fill="E1DFDD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0022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0022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ikt.no/tjenester/personverntjenester-forskning/personvernhandbok-forskning/samtykke-eller-allmennhetens-intere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DDA4B5379A0B43A2470F1A5EB8CC69" ma:contentTypeVersion="3" ma:contentTypeDescription="Opprett et nytt dokument." ma:contentTypeScope="" ma:versionID="35a24e29eea7a1257c70488769ee790d">
  <xsd:schema xmlns:xsd="http://www.w3.org/2001/XMLSchema" xmlns:xs="http://www.w3.org/2001/XMLSchema" xmlns:p="http://schemas.microsoft.com/office/2006/metadata/properties" xmlns:ns2="650e2276-ad6f-4b80-8e55-ed78b7d14645" targetNamespace="http://schemas.microsoft.com/office/2006/metadata/properties" ma:root="true" ma:fieldsID="0be7722c481d7dfea16d7b99f3fa17d9" ns2:_="">
    <xsd:import namespace="650e2276-ad6f-4b80-8e55-ed78b7d14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e2276-ad6f-4b80-8e55-ed78b7d1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406E-E3BB-4BE4-A8FE-B78902560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e2276-ad6f-4b80-8e55-ed78b7d14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23AED-5B08-491B-96D9-3A5FE6EE3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7D6AC-3F0E-4D06-8359-AD8485A0D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F7047D-67C6-4C53-9023-D20D6156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1448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Leifsen</dc:creator>
  <cp:keywords/>
  <dc:description/>
  <cp:lastModifiedBy>Magnus Heie</cp:lastModifiedBy>
  <cp:revision>216</cp:revision>
  <dcterms:created xsi:type="dcterms:W3CDTF">2023-09-18T23:36:00Z</dcterms:created>
  <dcterms:modified xsi:type="dcterms:W3CDTF">2024-01-05T09:34:00Z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0x010100DEDDA4B5379A0B43A2470F1A5EB8CC69</vt:lpwstr>
  </property>
</Properties>
</file>