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C083" w14:textId="77777777" w:rsidR="00923185" w:rsidRDefault="00085004" w:rsidP="00923185">
      <w:pPr>
        <w:spacing w:after="0"/>
        <w:rPr>
          <w:b/>
        </w:rPr>
      </w:pPr>
      <w:r w:rsidRPr="00656516">
        <w:rPr>
          <w:b/>
        </w:rPr>
        <w:t>Evaluering PED4102 – vår 2023</w:t>
      </w:r>
    </w:p>
    <w:p w14:paraId="56EF684D" w14:textId="7DD3A898" w:rsidR="008E2B61" w:rsidRPr="00656516" w:rsidRDefault="008E2B61" w:rsidP="00923185">
      <w:pPr>
        <w:spacing w:after="0"/>
        <w:rPr>
          <w:b/>
        </w:rPr>
      </w:pPr>
      <w:r>
        <w:rPr>
          <w:b/>
        </w:rPr>
        <w:t>Utarb</w:t>
      </w:r>
      <w:r w:rsidR="00934192">
        <w:rPr>
          <w:b/>
        </w:rPr>
        <w:t>eidet av emneansvarlig Vibeke Gr</w:t>
      </w:r>
      <w:r>
        <w:rPr>
          <w:b/>
        </w:rPr>
        <w:t>øver</w:t>
      </w:r>
    </w:p>
    <w:p w14:paraId="18F95265" w14:textId="77777777" w:rsidR="00923185" w:rsidRDefault="00923185" w:rsidP="002436ED"/>
    <w:p w14:paraId="728B4BD2" w14:textId="1C9B9D96" w:rsidR="00656516" w:rsidRDefault="00656516" w:rsidP="002436ED">
      <w:r>
        <w:t xml:space="preserve">Evalueringen ble gjennomført 13. april og inngikk i siste del av et seminar. 14 studenter deltok og diskuterte </w:t>
      </w:r>
      <w:r w:rsidR="008E2B61">
        <w:t>temaene</w:t>
      </w:r>
      <w:r>
        <w:t xml:space="preserve"> nedenfor i smågrupper</w:t>
      </w:r>
      <w:r w:rsidR="00E61161">
        <w:t xml:space="preserve"> (2-3 studenter per gruppe)</w:t>
      </w:r>
      <w:r>
        <w:t xml:space="preserve">. </w:t>
      </w:r>
      <w:r w:rsidR="00E61161">
        <w:t xml:space="preserve">Synspunktene fra gruppene ble deretter </w:t>
      </w:r>
      <w:r w:rsidRPr="00656516">
        <w:t xml:space="preserve">diskutert i </w:t>
      </w:r>
      <w:r w:rsidR="00F843A7">
        <w:t>samlet</w:t>
      </w:r>
      <w:r>
        <w:t xml:space="preserve"> gruppe</w:t>
      </w:r>
      <w:r w:rsidRPr="00656516">
        <w:t>.</w:t>
      </w:r>
      <w:r>
        <w:t xml:space="preserve"> De fleste gruppene leverte i tillegg skriftl</w:t>
      </w:r>
      <w:r w:rsidR="008E2B61">
        <w:t xml:space="preserve">ige kommentarer og vurderinger. Punktene 1-5 er basert på studentenes tilbakemeldinger under evalueringen, punkt 6 er </w:t>
      </w:r>
      <w:proofErr w:type="spellStart"/>
      <w:r w:rsidR="008E2B61">
        <w:t>emneansvarliges</w:t>
      </w:r>
      <w:proofErr w:type="spellEnd"/>
      <w:r w:rsidR="008E2B61">
        <w:t xml:space="preserve"> vurdering</w:t>
      </w:r>
      <w:r w:rsidR="00934192">
        <w:t>.</w:t>
      </w:r>
    </w:p>
    <w:p w14:paraId="4B4A06D3" w14:textId="453DEB55" w:rsidR="002436ED" w:rsidRPr="008E2B61" w:rsidRDefault="002436ED" w:rsidP="002436ED">
      <w:pPr>
        <w:rPr>
          <w:b/>
        </w:rPr>
      </w:pPr>
      <w:r w:rsidRPr="008E2B61">
        <w:rPr>
          <w:b/>
        </w:rPr>
        <w:t>1. Undervisning, undervisningsopplegg og læringsmiljø</w:t>
      </w:r>
    </w:p>
    <w:p w14:paraId="71F4BBB1" w14:textId="1843FA0A" w:rsidR="002436ED" w:rsidRDefault="002436ED" w:rsidP="002436ED">
      <w:r>
        <w:t>-</w:t>
      </w:r>
      <w:r>
        <w:tab/>
        <w:t>Forelesninger og seminar på Blindern</w:t>
      </w:r>
    </w:p>
    <w:p w14:paraId="09FB10F5" w14:textId="39B6BE48" w:rsidR="00F843A7" w:rsidRDefault="00F843A7" w:rsidP="002436ED">
      <w:r>
        <w:t xml:space="preserve">Forelesningene: </w:t>
      </w:r>
      <w:r w:rsidR="00656516">
        <w:t xml:space="preserve">Generelt gode og </w:t>
      </w:r>
      <w:r w:rsidR="009A28AF">
        <w:t>vel</w:t>
      </w:r>
      <w:r w:rsidR="00656516">
        <w:t xml:space="preserve"> forberedte forelesninger. </w:t>
      </w:r>
      <w:r>
        <w:t xml:space="preserve">Flinke fagfolk. Høy kvalitet på innholdet i forelesningene. </w:t>
      </w:r>
      <w:r w:rsidR="00656516">
        <w:t>Generelt virker pensum godt dekket i forelesningene.</w:t>
      </w:r>
      <w:r w:rsidR="00923185">
        <w:t xml:space="preserve"> </w:t>
      </w:r>
      <w:r>
        <w:t xml:space="preserve">En gruppe ønsket flere forelesninger som går grundigere gjennom pensum, med tanke på hvor stort emnet er. </w:t>
      </w:r>
    </w:p>
    <w:p w14:paraId="02DC0DA8" w14:textId="4C469497" w:rsidR="00656516" w:rsidRDefault="00F843A7" w:rsidP="002436ED">
      <w:r>
        <w:t xml:space="preserve">Seminar: et par grupper ønsket at det skulle framgå tydeligere at seminaret bestod av to deler; veiledning og presentasjon av seminaroppgaven </w:t>
      </w:r>
      <w:r w:rsidR="00BB321F">
        <w:t>samt</w:t>
      </w:r>
      <w:r>
        <w:t xml:space="preserve"> innføring i ulike test- og observasjonsinstrumenter</w:t>
      </w:r>
      <w:r w:rsidR="004F31F5">
        <w:t xml:space="preserve">. </w:t>
      </w:r>
      <w:r>
        <w:t xml:space="preserve"> </w:t>
      </w:r>
      <w:r w:rsidR="00656516">
        <w:t xml:space="preserve"> </w:t>
      </w:r>
    </w:p>
    <w:p w14:paraId="534C9DDC" w14:textId="27A7C6AD" w:rsidR="00656516" w:rsidRDefault="002436ED" w:rsidP="002436ED">
      <w:r>
        <w:t>-</w:t>
      </w:r>
      <w:r>
        <w:tab/>
      </w:r>
      <w:proofErr w:type="spellStart"/>
      <w:r>
        <w:t>Statped</w:t>
      </w:r>
      <w:proofErr w:type="spellEnd"/>
      <w:r>
        <w:t>-tilbudet</w:t>
      </w:r>
    </w:p>
    <w:p w14:paraId="6A7D96CA" w14:textId="5BEBBB02" w:rsidR="00656516" w:rsidRDefault="00F843A7" w:rsidP="002436ED">
      <w:r>
        <w:t xml:space="preserve">Godt og veldig nyttig tilbud, med gjennomgående dyktige forelesere. </w:t>
      </w:r>
      <w:r w:rsidR="00656516">
        <w:t xml:space="preserve">Noen vektla at det var særlig </w:t>
      </w:r>
      <w:r w:rsidR="00BB321F">
        <w:t>verdifullt</w:t>
      </w:r>
      <w:r w:rsidR="00656516">
        <w:t xml:space="preserve"> når </w:t>
      </w:r>
      <w:proofErr w:type="spellStart"/>
      <w:r w:rsidR="00656516">
        <w:t>Statped</w:t>
      </w:r>
      <w:proofErr w:type="spellEnd"/>
      <w:r w:rsidR="00656516">
        <w:t>-forelesningen tok opp temaer i pensum</w:t>
      </w:r>
      <w:r w:rsidR="00E61161">
        <w:t xml:space="preserve">, men </w:t>
      </w:r>
      <w:r>
        <w:t>m</w:t>
      </w:r>
      <w:r w:rsidR="00656516">
        <w:t>ente at det noen ganger var overlapp mellom stoff</w:t>
      </w:r>
      <w:r w:rsidR="00E61161">
        <w:t>et</w:t>
      </w:r>
      <w:r w:rsidR="00656516">
        <w:t xml:space="preserve"> som ble presentert i </w:t>
      </w:r>
      <w:proofErr w:type="spellStart"/>
      <w:r w:rsidR="00656516">
        <w:t>Statped</w:t>
      </w:r>
      <w:proofErr w:type="spellEnd"/>
      <w:r w:rsidR="00656516">
        <w:t>-forelesningen og i forelesningen på Blindern</w:t>
      </w:r>
      <w:r>
        <w:t xml:space="preserve">. De ønsket en større grad av koordinering av temaene </w:t>
      </w:r>
      <w:r w:rsidR="00BB321F">
        <w:t>(mellom forelesninge</w:t>
      </w:r>
      <w:r w:rsidR="00E61161">
        <w:t>r</w:t>
      </w:r>
      <w:r w:rsidR="00BB321F">
        <w:t xml:space="preserve"> på Blindern og i </w:t>
      </w:r>
      <w:r w:rsidR="00E61161">
        <w:t xml:space="preserve">regi av </w:t>
      </w:r>
      <w:proofErr w:type="spellStart"/>
      <w:r w:rsidR="00BB321F">
        <w:t>Statped</w:t>
      </w:r>
      <w:proofErr w:type="spellEnd"/>
      <w:r w:rsidR="00BB321F">
        <w:t>)</w:t>
      </w:r>
      <w:r>
        <w:t>.</w:t>
      </w:r>
      <w:r w:rsidR="00656516">
        <w:t xml:space="preserve"> Andre framhevde at </w:t>
      </w:r>
      <w:proofErr w:type="gramStart"/>
      <w:r w:rsidR="00656516">
        <w:t>et visst tematisk overlapp</w:t>
      </w:r>
      <w:proofErr w:type="gramEnd"/>
      <w:r w:rsidR="00656516">
        <w:t xml:space="preserve"> var en fordel. Selv ved tematisk sammenfall hadde uli</w:t>
      </w:r>
      <w:r w:rsidR="00BB321F">
        <w:t xml:space="preserve">ke forelesere hatt </w:t>
      </w:r>
      <w:r w:rsidR="00656516">
        <w:t>ulike innfallsvinkler</w:t>
      </w:r>
      <w:r>
        <w:t xml:space="preserve"> til stoffet. </w:t>
      </w:r>
      <w:r w:rsidR="009A28AF">
        <w:t>Studentene</w:t>
      </w:r>
      <w:r>
        <w:t xml:space="preserve"> opplevde at </w:t>
      </w:r>
      <w:proofErr w:type="spellStart"/>
      <w:r>
        <w:t>Statped</w:t>
      </w:r>
      <w:proofErr w:type="spellEnd"/>
      <w:r>
        <w:t xml:space="preserve">-forelesningene supplerte pensumet på en god måte og </w:t>
      </w:r>
      <w:r w:rsidR="00BB321F">
        <w:t xml:space="preserve">at de også </w:t>
      </w:r>
      <w:r>
        <w:t xml:space="preserve">hadde mye nytt å tilføre. </w:t>
      </w:r>
    </w:p>
    <w:p w14:paraId="1642E2D0" w14:textId="6FF0F089" w:rsidR="002436ED" w:rsidRPr="008E2B61" w:rsidRDefault="002436ED" w:rsidP="002436ED">
      <w:pPr>
        <w:rPr>
          <w:b/>
        </w:rPr>
      </w:pPr>
      <w:r w:rsidRPr="008E2B61">
        <w:rPr>
          <w:b/>
        </w:rPr>
        <w:t>2. Emnets innhold</w:t>
      </w:r>
    </w:p>
    <w:p w14:paraId="0948AF35" w14:textId="72F6AB4E" w:rsidR="00461CE9" w:rsidRDefault="008E2B61" w:rsidP="002436ED">
      <w:r>
        <w:t>E</w:t>
      </w:r>
      <w:r w:rsidR="00934192">
        <w:t xml:space="preserve">mnet </w:t>
      </w:r>
      <w:r>
        <w:t>ta</w:t>
      </w:r>
      <w:r w:rsidR="00BB321F">
        <w:t xml:space="preserve">r opp mange faglige sentrale problemstillinger. Vurdere å bruke </w:t>
      </w:r>
      <w:proofErr w:type="gramStart"/>
      <w:r w:rsidR="00BB321F">
        <w:t>case</w:t>
      </w:r>
      <w:proofErr w:type="gramEnd"/>
      <w:r w:rsidR="00BB321F">
        <w:t xml:space="preserve">-oppgavene mer integrert i studieopplegget for øvrig? </w:t>
      </w:r>
    </w:p>
    <w:p w14:paraId="496DE237" w14:textId="284F8D50" w:rsidR="00461CE9" w:rsidRDefault="00E61161" w:rsidP="002436ED">
      <w:r>
        <w:t xml:space="preserve">Noen ønsket mer tid brukt på kartleggingstester og mulighet for å jobbe med testene i grupper. Noen ønsket mer opplæring i observasjon av språklige ferdigheter, for eksempel opplæring i et observasjonsverktøy. </w:t>
      </w:r>
    </w:p>
    <w:p w14:paraId="344BD341" w14:textId="29C84D48" w:rsidR="002436ED" w:rsidRPr="008E2B61" w:rsidRDefault="002436ED" w:rsidP="002436ED">
      <w:pPr>
        <w:rPr>
          <w:b/>
        </w:rPr>
      </w:pPr>
      <w:r w:rsidRPr="008E2B61">
        <w:rPr>
          <w:b/>
        </w:rPr>
        <w:t>3. Pensumlitteraturen</w:t>
      </w:r>
    </w:p>
    <w:p w14:paraId="0449828D" w14:textId="51147029" w:rsidR="00461CE9" w:rsidRDefault="00F843A7" w:rsidP="002436ED">
      <w:r>
        <w:t>Spennende pensum, høy kvalitet.</w:t>
      </w:r>
    </w:p>
    <w:p w14:paraId="181FC211" w14:textId="3746EAFE" w:rsidR="00F843A7" w:rsidRDefault="00F843A7" w:rsidP="002436ED">
      <w:r>
        <w:t>Godt og oversiktlig pensum</w:t>
      </w:r>
      <w:r w:rsidR="004F31F5">
        <w:t xml:space="preserve"> med</w:t>
      </w:r>
      <w:r>
        <w:t xml:space="preserve"> høy kvalitet. Hadde vært interessant med mer norsk pensumlitteratur for lettere overføring til norske forhold.</w:t>
      </w:r>
    </w:p>
    <w:p w14:paraId="5F37C3AC" w14:textId="32536E9D" w:rsidR="00F843A7" w:rsidRDefault="00F843A7" w:rsidP="002436ED">
      <w:r>
        <w:t xml:space="preserve">Deler av faglitteraturen kan være tungt tilgjengelig. </w:t>
      </w:r>
    </w:p>
    <w:p w14:paraId="49732DDC" w14:textId="2DE87877" w:rsidR="00F843A7" w:rsidRDefault="00F843A7" w:rsidP="002436ED">
      <w:r>
        <w:t xml:space="preserve">Noen framhevet at det var et </w:t>
      </w:r>
      <w:r w:rsidR="004F31F5">
        <w:t xml:space="preserve">svært </w:t>
      </w:r>
      <w:r>
        <w:t xml:space="preserve">omfattende pensum og at de ønsket en jevnere fordeling av lesebyrden gjennom semesteret. </w:t>
      </w:r>
    </w:p>
    <w:p w14:paraId="54D30869" w14:textId="0A3D6D1B" w:rsidR="00461CE9" w:rsidRPr="008E2B61" w:rsidRDefault="002436ED" w:rsidP="002436ED">
      <w:pPr>
        <w:rPr>
          <w:b/>
        </w:rPr>
      </w:pPr>
      <w:r w:rsidRPr="008E2B61">
        <w:rPr>
          <w:b/>
        </w:rPr>
        <w:t>4. Vurderingsformene (hjemmeeksamen</w:t>
      </w:r>
      <w:r w:rsidR="00934192">
        <w:rPr>
          <w:b/>
        </w:rPr>
        <w:t xml:space="preserve"> samt </w:t>
      </w:r>
      <w:r w:rsidRPr="008E2B61">
        <w:rPr>
          <w:b/>
        </w:rPr>
        <w:t>seminaroppgave i gruppe over selvvalgt problemstilling)</w:t>
      </w:r>
    </w:p>
    <w:p w14:paraId="34892D16" w14:textId="77777777" w:rsidR="00E61161" w:rsidRDefault="00BB321F" w:rsidP="002436ED">
      <w:r>
        <w:lastRenderedPageBreak/>
        <w:t xml:space="preserve">Seminaroppgaven: studentene er inndelt i grupper som utarbeider en seminaroppgave over selvvalgt problemstilling innenfor rammen av pensum og emnets innhold. Det gis veiledning på seminaroppgaven i seminaret og et utkast presenteres for medstudentene i seminar før endelig innlevering. Hver gruppe gir en forberedt respons til en annen gruppe. I dag gis denne responsen muntlig i seminar. </w:t>
      </w:r>
    </w:p>
    <w:p w14:paraId="6D2DD1CB" w14:textId="1E085F27" w:rsidR="00E61161" w:rsidRDefault="00E61161" w:rsidP="002436ED">
      <w:r>
        <w:t>Momenter som framkom i evalueringen:</w:t>
      </w:r>
    </w:p>
    <w:p w14:paraId="42371BE8" w14:textId="26620B6B" w:rsidR="00E61161" w:rsidRDefault="00E61161" w:rsidP="002436ED">
      <w:r>
        <w:t xml:space="preserve">Fint opplegg rundt seminaroppgaven, lærte mye av de andre gruppene og deres arbeid med oppgaven. </w:t>
      </w:r>
    </w:p>
    <w:p w14:paraId="1D32AF52" w14:textId="54A56F23" w:rsidR="00BB321F" w:rsidRDefault="004F31F5" w:rsidP="002436ED">
      <w:r>
        <w:t xml:space="preserve">Noen </w:t>
      </w:r>
      <w:r w:rsidR="00BB321F">
        <w:t>foreslo at responsen</w:t>
      </w:r>
      <w:r w:rsidR="008E2B61">
        <w:t xml:space="preserve"> fra medstudenter</w:t>
      </w:r>
      <w:r w:rsidR="00BB321F">
        <w:t xml:space="preserve"> også skulle gis skriftlig, det kunne være vanskelig å få med seg kommentarene når de ble gitt i full gruppe. </w:t>
      </w:r>
    </w:p>
    <w:p w14:paraId="7667FEB9" w14:textId="1DF3DB83" w:rsidR="00E61161" w:rsidRDefault="00E61161" w:rsidP="002436ED">
      <w:r w:rsidRPr="00E61161">
        <w:t xml:space="preserve">Noen mente at det skulle legges flere føringer på problemstillinger for seminaroppgaven; for eksempel at gruppene får utdelt problemstillinger de skal besvare. De mente at enkelte studenter </w:t>
      </w:r>
      <w:r w:rsidR="004F31F5">
        <w:t xml:space="preserve">ikke </w:t>
      </w:r>
      <w:r w:rsidRPr="00E61161">
        <w:t xml:space="preserve">har lest pensumet godt nok til å kunne formulere problemstillinger (seminaroppgave-arbeidet starter opp i siste halvpart av mars). En foreslo at seminaroppgaven kunne ta utgangspunkt i </w:t>
      </w:r>
      <w:proofErr w:type="gramStart"/>
      <w:r w:rsidRPr="00E61161">
        <w:t>casene</w:t>
      </w:r>
      <w:proofErr w:type="gramEnd"/>
      <w:r w:rsidR="008E2B61">
        <w:t xml:space="preserve"> som ble utdelt ved semesterstart</w:t>
      </w:r>
      <w:r w:rsidRPr="00E61161">
        <w:t>.</w:t>
      </w:r>
    </w:p>
    <w:p w14:paraId="4BAF28DE" w14:textId="658D21B0" w:rsidR="009D649C" w:rsidRPr="008E2B61" w:rsidRDefault="002436ED" w:rsidP="002436ED">
      <w:pPr>
        <w:rPr>
          <w:b/>
        </w:rPr>
      </w:pPr>
      <w:r w:rsidRPr="008E2B61">
        <w:rPr>
          <w:b/>
        </w:rPr>
        <w:t>5. Endringsforslag</w:t>
      </w:r>
    </w:p>
    <w:p w14:paraId="7252435D" w14:textId="4028F244" w:rsidR="00E61161" w:rsidRDefault="00E61161" w:rsidP="002436ED">
      <w:r>
        <w:t xml:space="preserve">Noen ønsket eksempler på problemstillinger som kan brukes i seminargruppen. </w:t>
      </w:r>
      <w:proofErr w:type="spellStart"/>
      <w:r>
        <w:t>Evt</w:t>
      </w:r>
      <w:proofErr w:type="spellEnd"/>
      <w:r>
        <w:t xml:space="preserve"> knytte seminaroppgaven til </w:t>
      </w:r>
      <w:proofErr w:type="gramStart"/>
      <w:r>
        <w:t>casene</w:t>
      </w:r>
      <w:proofErr w:type="gramEnd"/>
      <w:r>
        <w:t xml:space="preserve"> som blir delt ut ved semesterstart. Noen ønsket </w:t>
      </w:r>
      <w:r w:rsidR="008E2B61">
        <w:t xml:space="preserve">at foreleserne oftere refererte til </w:t>
      </w:r>
      <w:proofErr w:type="gramStart"/>
      <w:r>
        <w:t>case</w:t>
      </w:r>
      <w:proofErr w:type="gramEnd"/>
      <w:r>
        <w:t xml:space="preserve"> i forelesninger og seminar. </w:t>
      </w:r>
    </w:p>
    <w:p w14:paraId="480C0CB5" w14:textId="76C96608" w:rsidR="00E61161" w:rsidRDefault="00E61161" w:rsidP="002436ED">
      <w:r>
        <w:t>En gruppe ønsket en mer overordnet introforelesning til emnet.</w:t>
      </w:r>
    </w:p>
    <w:p w14:paraId="0E762CC4" w14:textId="004BC207" w:rsidR="00E61161" w:rsidRPr="008E2B61" w:rsidRDefault="001D16DF" w:rsidP="002436ED">
      <w:pPr>
        <w:rPr>
          <w:b/>
        </w:rPr>
      </w:pPr>
      <w:r w:rsidRPr="008E2B61">
        <w:rPr>
          <w:b/>
        </w:rPr>
        <w:t xml:space="preserve">6. </w:t>
      </w:r>
      <w:proofErr w:type="spellStart"/>
      <w:r w:rsidR="004F31F5" w:rsidRPr="008E2B61">
        <w:rPr>
          <w:b/>
        </w:rPr>
        <w:t>Emneansvarliges</w:t>
      </w:r>
      <w:proofErr w:type="spellEnd"/>
      <w:r w:rsidR="004F31F5" w:rsidRPr="008E2B61">
        <w:rPr>
          <w:b/>
        </w:rPr>
        <w:t xml:space="preserve"> vurdering </w:t>
      </w:r>
      <w:r w:rsidR="00934192">
        <w:rPr>
          <w:b/>
        </w:rPr>
        <w:t>når det gjelder endringsforslag</w:t>
      </w:r>
    </w:p>
    <w:p w14:paraId="2E495C1A" w14:textId="4232D620" w:rsidR="004F31F5" w:rsidRDefault="004F31F5" w:rsidP="002436ED">
      <w:r>
        <w:t>Å formulere problemstillinger på selvstendig grunnlag, slik studentene nå blir bedt om å gjøre</w:t>
      </w:r>
      <w:r w:rsidR="00934192">
        <w:t xml:space="preserve"> i arbeidet med seminaroppgaven</w:t>
      </w:r>
      <w:r>
        <w:t xml:space="preserve">, er krevende, men en verdifull erfaring som også har overføringsverdi til arbeidet med masteroppgaven. Det er derfor noe jeg som emneansvarlig ikke uten videre vil gå bort fra. </w:t>
      </w:r>
    </w:p>
    <w:p w14:paraId="70B57C2B" w14:textId="62A479EF" w:rsidR="004F31F5" w:rsidRDefault="004F31F5" w:rsidP="002436ED">
      <w:r>
        <w:t xml:space="preserve">Vil vurdere å be om at respons på seminaroppgaven (fra responsgruppen) skal gis skriftlig i tillegg til, som nå, muntlig. </w:t>
      </w:r>
    </w:p>
    <w:p w14:paraId="5AE6C08E" w14:textId="5C2EA1AC" w:rsidR="009238E0" w:rsidRDefault="009238E0" w:rsidP="002436ED">
      <w:r>
        <w:t xml:space="preserve">Samarbeid med </w:t>
      </w:r>
      <w:proofErr w:type="spellStart"/>
      <w:r>
        <w:t>Statped</w:t>
      </w:r>
      <w:proofErr w:type="spellEnd"/>
      <w:r>
        <w:t>: instituttets forelesere vil diskutere</w:t>
      </w:r>
      <w:r w:rsidR="00923185">
        <w:t xml:space="preserve"> fordeling av</w:t>
      </w:r>
      <w:r>
        <w:t xml:space="preserve"> innhold med </w:t>
      </w:r>
      <w:proofErr w:type="spellStart"/>
      <w:r>
        <w:t>Statpeds</w:t>
      </w:r>
      <w:proofErr w:type="spellEnd"/>
      <w:r>
        <w:t xml:space="preserve"> forelesere.</w:t>
      </w:r>
    </w:p>
    <w:p w14:paraId="186FEF84" w14:textId="7D722B38" w:rsidR="004F31F5" w:rsidRDefault="004F31F5" w:rsidP="002436ED">
      <w:r>
        <w:t xml:space="preserve">Mer norskspråklig pensum: spørsmålet om flere kilder med direkte relevans for norske forhold (men med et tilstrekkelig forskningsbasert grunnlag) blir jevnlig vurdert. </w:t>
      </w:r>
    </w:p>
    <w:p w14:paraId="72F66766" w14:textId="5432ADAF" w:rsidR="009A28AF" w:rsidRDefault="008E2B61" w:rsidP="002436ED">
      <w:r>
        <w:t>N</w:t>
      </w:r>
      <w:r w:rsidR="009A28AF">
        <w:t xml:space="preserve">ytt i år var et tilbud om </w:t>
      </w:r>
      <w:proofErr w:type="gramStart"/>
      <w:r w:rsidR="009A28AF">
        <w:t>case</w:t>
      </w:r>
      <w:proofErr w:type="gramEnd"/>
      <w:r w:rsidR="009A28AF">
        <w:t>-diskusjoner siste seminargang</w:t>
      </w:r>
      <w:r>
        <w:t>, i slutten av april</w:t>
      </w:r>
      <w:r w:rsidR="009A28AF">
        <w:t xml:space="preserve">. Studentene fikk utdelt tre </w:t>
      </w:r>
      <w:proofErr w:type="gramStart"/>
      <w:r w:rsidR="009A28AF">
        <w:t>case</w:t>
      </w:r>
      <w:proofErr w:type="gramEnd"/>
      <w:r w:rsidR="009A28AF">
        <w:t xml:space="preserve"> ved semesterstart, og noen forelesere benyttet casene som eksempler i sine forelesninger. I tillegg fikk studentene tilbud om å diskutere </w:t>
      </w:r>
      <w:proofErr w:type="gramStart"/>
      <w:r w:rsidR="009A28AF">
        <w:t>casene</w:t>
      </w:r>
      <w:proofErr w:type="gramEnd"/>
      <w:r w:rsidR="009A28AF">
        <w:t xml:space="preserve"> sam</w:t>
      </w:r>
      <w:r w:rsidR="00934192">
        <w:t>let</w:t>
      </w:r>
      <w:r w:rsidR="009A28AF">
        <w:t xml:space="preserve"> med to faglærere</w:t>
      </w:r>
      <w:r>
        <w:t xml:space="preserve">. </w:t>
      </w:r>
      <w:r w:rsidR="001F5359">
        <w:t>Dette t</w:t>
      </w:r>
      <w:r w:rsidR="009A28AF">
        <w:t xml:space="preserve">ilbudet var plassert helt mot slutten av semesteret fordi vi ønsket at studentene skulle ha gjennomgått fagstoffet samt test- og observasjonsopplæring før </w:t>
      </w:r>
      <w:proofErr w:type="gramStart"/>
      <w:r w:rsidR="009A28AF">
        <w:t>case</w:t>
      </w:r>
      <w:proofErr w:type="gramEnd"/>
      <w:r w:rsidR="009A28AF">
        <w:t xml:space="preserve">-diskusjonene. Det var få studenter som prioriterte å delta på </w:t>
      </w:r>
      <w:proofErr w:type="gramStart"/>
      <w:r w:rsidR="009A28AF">
        <w:t>case</w:t>
      </w:r>
      <w:proofErr w:type="gramEnd"/>
      <w:r w:rsidR="009A28AF">
        <w:t>-diskusjonene</w:t>
      </w:r>
      <w:r w:rsidR="001F5359">
        <w:t xml:space="preserve"> (noe som kan skyldes at tilbudet ble timeplanlagt sent i semesteret)</w:t>
      </w:r>
      <w:r w:rsidR="009A28AF">
        <w:t>, men de som kom opplevde tilbudet</w:t>
      </w:r>
      <w:r w:rsidR="00934192">
        <w:t xml:space="preserve"> verdifullt, og jeg mener derfor at det bør gjentas neste år.</w:t>
      </w:r>
    </w:p>
    <w:sectPr w:rsidR="009A28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23F2" w14:textId="77777777" w:rsidR="00686A16" w:rsidRDefault="00686A16" w:rsidP="00686A16">
      <w:pPr>
        <w:spacing w:after="0" w:line="240" w:lineRule="auto"/>
      </w:pPr>
      <w:r>
        <w:separator/>
      </w:r>
    </w:p>
  </w:endnote>
  <w:endnote w:type="continuationSeparator" w:id="0">
    <w:p w14:paraId="1DE23DE4" w14:textId="77777777" w:rsidR="00686A16" w:rsidRDefault="00686A16" w:rsidP="006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329062"/>
      <w:docPartObj>
        <w:docPartGallery w:val="Page Numbers (Bottom of Page)"/>
        <w:docPartUnique/>
      </w:docPartObj>
    </w:sdtPr>
    <w:sdtContent>
      <w:p w14:paraId="55202134" w14:textId="3354898B" w:rsidR="00686A16" w:rsidRDefault="00686A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AB924" w14:textId="77777777" w:rsidR="00686A16" w:rsidRDefault="00686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536B" w14:textId="77777777" w:rsidR="00686A16" w:rsidRDefault="00686A16" w:rsidP="00686A16">
      <w:pPr>
        <w:spacing w:after="0" w:line="240" w:lineRule="auto"/>
      </w:pPr>
      <w:r>
        <w:separator/>
      </w:r>
    </w:p>
  </w:footnote>
  <w:footnote w:type="continuationSeparator" w:id="0">
    <w:p w14:paraId="50854D89" w14:textId="77777777" w:rsidR="00686A16" w:rsidRDefault="00686A16" w:rsidP="006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7CDD" w14:textId="28F6CE1A" w:rsidR="00686A16" w:rsidRDefault="00686A16">
    <w:pPr>
      <w:pStyle w:val="Topptekst"/>
    </w:pPr>
    <w:r>
      <w:t>PED4102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ED"/>
    <w:rsid w:val="00085004"/>
    <w:rsid w:val="001D16DF"/>
    <w:rsid w:val="001F5359"/>
    <w:rsid w:val="002436ED"/>
    <w:rsid w:val="00461CE9"/>
    <w:rsid w:val="004F31F5"/>
    <w:rsid w:val="005E0AB1"/>
    <w:rsid w:val="00656516"/>
    <w:rsid w:val="00686A16"/>
    <w:rsid w:val="008022C2"/>
    <w:rsid w:val="008E2B61"/>
    <w:rsid w:val="00923185"/>
    <w:rsid w:val="009238E0"/>
    <w:rsid w:val="00934192"/>
    <w:rsid w:val="009A28AF"/>
    <w:rsid w:val="009D649C"/>
    <w:rsid w:val="00BB321F"/>
    <w:rsid w:val="00E61161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EE97"/>
  <w15:chartTrackingRefBased/>
  <w15:docId w15:val="{167B1AC2-5278-4357-812A-CFDBC6A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1CE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8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6A16"/>
  </w:style>
  <w:style w:type="paragraph" w:styleId="Bunntekst">
    <w:name w:val="footer"/>
    <w:basedOn w:val="Normal"/>
    <w:link w:val="BunntekstTegn"/>
    <w:uiPriority w:val="99"/>
    <w:unhideWhenUsed/>
    <w:rsid w:val="0068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B1BA9365C54B9C3EB9E23C1B2633" ma:contentTypeVersion="10" ma:contentTypeDescription="Opprett et nytt dokument." ma:contentTypeScope="" ma:versionID="044b69c80f445103ad2e1fe4bb4ca3d6">
  <xsd:schema xmlns:xsd="http://www.w3.org/2001/XMLSchema" xmlns:xs="http://www.w3.org/2001/XMLSchema" xmlns:p="http://schemas.microsoft.com/office/2006/metadata/properties" xmlns:ns3="9de6e283-f6b6-4558-8465-801ca1267013" targetNamespace="http://schemas.microsoft.com/office/2006/metadata/properties" ma:root="true" ma:fieldsID="3dbea6a81c8f164f1d300a1e0c4ba6df" ns3:_="">
    <xsd:import namespace="9de6e283-f6b6-4558-8465-801ca1267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e283-f6b6-4558-8465-801ca1267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e6e283-f6b6-4558-8465-801ca12670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4EB02-1494-4262-BEA2-A9BA62E57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e283-f6b6-4558-8465-801ca1267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CBEFD-ECB8-46A9-B61A-47D109CAE8B7}">
  <ds:schemaRefs>
    <ds:schemaRef ds:uri="http://purl.org/dc/elements/1.1/"/>
    <ds:schemaRef ds:uri="9de6e283-f6b6-4558-8465-801ca126701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470BCB-B0E5-4F93-96B2-428438E69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869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Grøver</dc:creator>
  <cp:keywords/>
  <dc:description/>
  <cp:lastModifiedBy>Yngvild Dahl</cp:lastModifiedBy>
  <cp:revision>3</cp:revision>
  <cp:lastPrinted>2023-09-11T07:51:00Z</cp:lastPrinted>
  <dcterms:created xsi:type="dcterms:W3CDTF">2023-08-10T07:18:00Z</dcterms:created>
  <dcterms:modified xsi:type="dcterms:W3CDTF">2023-09-11T08:09:00Z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0x01010032CCB1BA9365C54B9C3EB9E23C1B2633</vt:lpwstr>
  </property>
</Properties>
</file>