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BBDA" w14:textId="37684C88" w:rsidR="00121E0E" w:rsidRPr="0072571F" w:rsidRDefault="00121E0E" w:rsidP="00121E0E">
      <w:pPr>
        <w:rPr>
          <w:b/>
          <w:sz w:val="28"/>
          <w:szCs w:val="28"/>
        </w:rPr>
      </w:pPr>
      <w:r>
        <w:rPr>
          <w:b/>
          <w:sz w:val="28"/>
          <w:szCs w:val="28"/>
        </w:rPr>
        <w:t>PED45</w:t>
      </w:r>
      <w:r w:rsidR="00880BFC">
        <w:rPr>
          <w:b/>
          <w:sz w:val="28"/>
          <w:szCs w:val="28"/>
        </w:rPr>
        <w:t>02</w:t>
      </w:r>
      <w:r>
        <w:rPr>
          <w:b/>
          <w:sz w:val="28"/>
          <w:szCs w:val="28"/>
        </w:rPr>
        <w:t>:</w:t>
      </w:r>
      <w:r w:rsidRPr="0072571F">
        <w:rPr>
          <w:b/>
          <w:sz w:val="28"/>
          <w:szCs w:val="28"/>
        </w:rPr>
        <w:t xml:space="preserve"> evaluering </w:t>
      </w:r>
      <w:r>
        <w:rPr>
          <w:b/>
          <w:sz w:val="28"/>
          <w:szCs w:val="28"/>
        </w:rPr>
        <w:t>v2</w:t>
      </w:r>
      <w:r w:rsidR="004D0928">
        <w:rPr>
          <w:b/>
          <w:sz w:val="28"/>
          <w:szCs w:val="28"/>
        </w:rPr>
        <w:t>3</w:t>
      </w:r>
    </w:p>
    <w:p w14:paraId="7429712F" w14:textId="77777777" w:rsidR="00121E0E" w:rsidRPr="00843420" w:rsidRDefault="00121E0E" w:rsidP="00121E0E"/>
    <w:p w14:paraId="74E813DA" w14:textId="3666076E" w:rsidR="00121E0E" w:rsidRDefault="004D0928" w:rsidP="00121E0E">
      <w:r>
        <w:rPr>
          <w:i/>
        </w:rPr>
        <w:t>Deltagere</w:t>
      </w:r>
      <w:r w:rsidR="00121E0E" w:rsidRPr="00843420">
        <w:t xml:space="preserve">: </w:t>
      </w:r>
      <w:r>
        <w:t>15</w:t>
      </w:r>
      <w:r w:rsidR="00121E0E">
        <w:t xml:space="preserve"> studenter </w:t>
      </w:r>
      <w:r>
        <w:t xml:space="preserve"> </w:t>
      </w:r>
    </w:p>
    <w:p w14:paraId="064E9519" w14:textId="276A5D9D" w:rsidR="00121E0E" w:rsidRPr="00843420" w:rsidRDefault="00121E0E" w:rsidP="00121E0E">
      <w:r w:rsidRPr="00FC4757">
        <w:rPr>
          <w:i/>
        </w:rPr>
        <w:t>Referent</w:t>
      </w:r>
      <w:r>
        <w:t xml:space="preserve">: Anders Mørch  </w:t>
      </w:r>
    </w:p>
    <w:p w14:paraId="0FBAA026" w14:textId="77777777" w:rsidR="00121E0E" w:rsidRPr="00843420" w:rsidRDefault="00121E0E" w:rsidP="00121E0E"/>
    <w:p w14:paraId="059E90E6" w14:textId="2DACA517" w:rsidR="00121E0E" w:rsidRPr="00843420" w:rsidRDefault="00121E0E" w:rsidP="00121E0E">
      <w:r>
        <w:t xml:space="preserve">Jeg ba studentene om å vurdere styrker og svakheter ved </w:t>
      </w:r>
      <w:r w:rsidR="00992015">
        <w:t>dette</w:t>
      </w:r>
      <w:r>
        <w:t xml:space="preserve"> emnet. </w:t>
      </w:r>
      <w:r w:rsidR="00B17C18">
        <w:t xml:space="preserve"> </w:t>
      </w:r>
    </w:p>
    <w:p w14:paraId="2F2978C9" w14:textId="77777777" w:rsidR="00121E0E" w:rsidRPr="00843420" w:rsidRDefault="00121E0E" w:rsidP="00121E0E"/>
    <w:p w14:paraId="650B7775" w14:textId="27D50648" w:rsidR="00121E0E" w:rsidRPr="00FC4869" w:rsidRDefault="00121E0E" w:rsidP="00121E0E">
      <w:pPr>
        <w:rPr>
          <w:b/>
        </w:rPr>
      </w:pPr>
      <w:r w:rsidRPr="00FC4869">
        <w:rPr>
          <w:b/>
        </w:rPr>
        <w:t>PED45</w:t>
      </w:r>
      <w:r w:rsidR="00880BFC">
        <w:rPr>
          <w:b/>
        </w:rPr>
        <w:t>02</w:t>
      </w:r>
      <w:r w:rsidRPr="00FC4869">
        <w:rPr>
          <w:b/>
        </w:rPr>
        <w:t xml:space="preserve"> (</w:t>
      </w:r>
      <w:r w:rsidR="00880BFC">
        <w:rPr>
          <w:b/>
        </w:rPr>
        <w:t>Sosiale medier og forskningsmetoder</w:t>
      </w:r>
      <w:r w:rsidRPr="00FC4869">
        <w:rPr>
          <w:b/>
        </w:rPr>
        <w:t>)</w:t>
      </w:r>
    </w:p>
    <w:p w14:paraId="3B8B1160" w14:textId="5936D803" w:rsidR="006A779B" w:rsidRPr="0076393E" w:rsidRDefault="00C95B0D" w:rsidP="00121E0E">
      <w:pPr>
        <w:rPr>
          <w:i/>
          <w:iCs/>
        </w:rPr>
      </w:pPr>
      <w:r w:rsidRPr="0076393E">
        <w:rPr>
          <w:i/>
          <w:iCs/>
        </w:rPr>
        <w:t>Styrker</w:t>
      </w:r>
    </w:p>
    <w:p w14:paraId="03AF4E4E" w14:textId="01A90D2B" w:rsidR="004D0928" w:rsidRDefault="004D0928" w:rsidP="004D0928">
      <w:pPr>
        <w:pStyle w:val="Listeavsnitt"/>
        <w:numPr>
          <w:ilvl w:val="0"/>
          <w:numId w:val="1"/>
        </w:numPr>
      </w:pPr>
      <w:r>
        <w:t xml:space="preserve">Det ble nevnt at en styrke i dette faget er at det legges vekt på kompetanse på ulike måter, både teoretiske og praktiske. Og det praktiske er mer enn faglig diskusjon da det inneholder arbeid med teknologi for å løse interessante oppgaver. De synes den delen av arbeidet i PC-lab som involverte </w:t>
      </w:r>
      <w:proofErr w:type="spellStart"/>
      <w:r>
        <w:t>hands-on</w:t>
      </w:r>
      <w:proofErr w:type="spellEnd"/>
      <w:r>
        <w:t xml:space="preserve"> aktiviteter var veldig lærerikt da den komplementerte de teoretiske forelesningene, og førte til bruk av teorien  </w:t>
      </w:r>
    </w:p>
    <w:p w14:paraId="560F4C42" w14:textId="095AD3A9" w:rsidR="00C95B0D" w:rsidRDefault="004D0928" w:rsidP="004D0928">
      <w:pPr>
        <w:pStyle w:val="Listeavsnitt"/>
        <w:numPr>
          <w:ilvl w:val="0"/>
          <w:numId w:val="1"/>
        </w:numPr>
      </w:pPr>
      <w:r>
        <w:t>De syntes samarbeidet med Gøteborgs universitet ifm. Sosial nettverksanalyse fungerte veldig bra. Da fikk studentene mulighet til å jobbe i gruppe med studenter derfra med en obligatorisk oppgave</w:t>
      </w:r>
    </w:p>
    <w:p w14:paraId="3177393D" w14:textId="45DB9A7F" w:rsidR="00C95B0D" w:rsidRDefault="00C95B0D" w:rsidP="00121E0E"/>
    <w:p w14:paraId="14C2E2F7" w14:textId="2D11D164" w:rsidR="00C95B0D" w:rsidRPr="0076393E" w:rsidRDefault="00B17C18" w:rsidP="00121E0E">
      <w:pPr>
        <w:rPr>
          <w:i/>
          <w:iCs/>
        </w:rPr>
      </w:pPr>
      <w:r>
        <w:rPr>
          <w:i/>
          <w:iCs/>
        </w:rPr>
        <w:t>F</w:t>
      </w:r>
      <w:r w:rsidR="00C95B0D" w:rsidRPr="0076393E">
        <w:rPr>
          <w:i/>
          <w:iCs/>
        </w:rPr>
        <w:t>orbedringspotensial</w:t>
      </w:r>
    </w:p>
    <w:p w14:paraId="704BD57F" w14:textId="301DAA99" w:rsidR="002D4BD7" w:rsidRDefault="00D46F0A" w:rsidP="00C95B0D">
      <w:pPr>
        <w:pStyle w:val="Listeavsnitt"/>
        <w:numPr>
          <w:ilvl w:val="0"/>
          <w:numId w:val="2"/>
        </w:numPr>
      </w:pPr>
      <w:r>
        <w:t xml:space="preserve">Informasjon om emnet </w:t>
      </w:r>
      <w:r w:rsidR="00F16578">
        <w:t>var</w:t>
      </w:r>
      <w:r>
        <w:t xml:space="preserve"> litt utydelig </w:t>
      </w:r>
      <w:r w:rsidR="00F16578">
        <w:t xml:space="preserve">presentert </w:t>
      </w:r>
      <w:r>
        <w:t>på emnesiden til kurset. Det virker som om noe er ikke helt oppdatert</w:t>
      </w:r>
    </w:p>
    <w:p w14:paraId="7A82BAF0" w14:textId="1943BE2B" w:rsidR="00880BFC" w:rsidRDefault="004D0928" w:rsidP="00C95B0D">
      <w:pPr>
        <w:pStyle w:val="Listeavsnitt"/>
        <w:numPr>
          <w:ilvl w:val="0"/>
          <w:numId w:val="2"/>
        </w:numPr>
      </w:pPr>
      <w:r>
        <w:t xml:space="preserve">I arbeidet i PC-lab med </w:t>
      </w:r>
      <w:proofErr w:type="spellStart"/>
      <w:r>
        <w:t>OpenSim</w:t>
      </w:r>
      <w:proofErr w:type="spellEnd"/>
      <w:r>
        <w:t xml:space="preserve"> oppgaven synes flere grupper at det var urealistisk og utføre et rollespill gjennom en virtuell verden når de er samlokalisert og at dette ville fungert mye bedre om de ikke var samlokalisert, f.eks. om emnet ble hold via fjernundervisning, som vi hadde under pandemien</w:t>
      </w:r>
    </w:p>
    <w:p w14:paraId="3CC11CF6" w14:textId="6F1F5BD1" w:rsidR="00B17C18" w:rsidRDefault="00B17C18" w:rsidP="00C95B0D">
      <w:pPr>
        <w:pStyle w:val="Listeavsnitt"/>
        <w:numPr>
          <w:ilvl w:val="0"/>
          <w:numId w:val="2"/>
        </w:numPr>
      </w:pPr>
      <w:r>
        <w:t xml:space="preserve">Lydopptak i </w:t>
      </w:r>
      <w:proofErr w:type="spellStart"/>
      <w:r>
        <w:t>OpenSim</w:t>
      </w:r>
      <w:proofErr w:type="spellEnd"/>
      <w:r>
        <w:t xml:space="preserve"> synes flere var komplisert å få til og noen måtte gjøre lydopptak flere ganger</w:t>
      </w:r>
    </w:p>
    <w:p w14:paraId="3835CC92" w14:textId="7D7F6FF7" w:rsidR="000F14F6" w:rsidRDefault="000F14F6" w:rsidP="000F14F6"/>
    <w:p w14:paraId="1CF74A59" w14:textId="510928B9" w:rsidR="000F14F6" w:rsidRPr="00A154B8" w:rsidRDefault="000F14F6" w:rsidP="000F14F6">
      <w:pPr>
        <w:rPr>
          <w:i/>
          <w:iCs/>
        </w:rPr>
      </w:pPr>
      <w:r w:rsidRPr="00A154B8">
        <w:rPr>
          <w:i/>
          <w:iCs/>
        </w:rPr>
        <w:t>Implementering</w:t>
      </w:r>
    </w:p>
    <w:p w14:paraId="676C31F9" w14:textId="5145E60E" w:rsidR="000F14F6" w:rsidRDefault="00B17C18" w:rsidP="000F14F6">
      <w:pPr>
        <w:pStyle w:val="Listeavsnitt"/>
        <w:numPr>
          <w:ilvl w:val="0"/>
          <w:numId w:val="3"/>
        </w:numPr>
      </w:pPr>
      <w:r>
        <w:t>Dette emnet skal ikke gå flere ganger så det er ikke konkrete forslag til dette emnet, men noen av erfaringene er nyttig for andre emner i KDL og vil bli vurdert. F.eks. samarbeidet med Gøteborg Universitet omkring sosial nettverksanalyse var en veldig nyttig og lærerik erfaring som det er synd å gi slipp på</w:t>
      </w:r>
    </w:p>
    <w:p w14:paraId="5BAA6D46" w14:textId="1E40F3D1" w:rsidR="00A154B8" w:rsidRDefault="00B17C18" w:rsidP="00DA2B94">
      <w:pPr>
        <w:pStyle w:val="Listeavsnitt"/>
        <w:ind w:left="360"/>
      </w:pPr>
      <w:r>
        <w:t xml:space="preserve"> </w:t>
      </w:r>
    </w:p>
    <w:sectPr w:rsidR="00A154B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AE6E7" w14:textId="77777777" w:rsidR="00E67EED" w:rsidRDefault="00E67EED" w:rsidP="00E67EED">
      <w:r>
        <w:separator/>
      </w:r>
    </w:p>
  </w:endnote>
  <w:endnote w:type="continuationSeparator" w:id="0">
    <w:p w14:paraId="5D1CA068" w14:textId="77777777" w:rsidR="00E67EED" w:rsidRDefault="00E67EED" w:rsidP="00E6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C84C" w14:textId="77777777" w:rsidR="00E67EED" w:rsidRDefault="00E67EED" w:rsidP="00E67EED">
      <w:r>
        <w:separator/>
      </w:r>
    </w:p>
  </w:footnote>
  <w:footnote w:type="continuationSeparator" w:id="0">
    <w:p w14:paraId="7BF539C5" w14:textId="77777777" w:rsidR="00E67EED" w:rsidRDefault="00E67EED" w:rsidP="00E67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09E0" w14:textId="2DAE5CBE" w:rsidR="00E67EED" w:rsidRDefault="00E67EED">
    <w:pPr>
      <w:pStyle w:val="Topptekst"/>
    </w:pPr>
    <w:r>
      <w:t>PED4502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57F06"/>
    <w:multiLevelType w:val="hybridMultilevel"/>
    <w:tmpl w:val="C4940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C513CC"/>
    <w:multiLevelType w:val="hybridMultilevel"/>
    <w:tmpl w:val="390C0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82B3C8F"/>
    <w:multiLevelType w:val="hybridMultilevel"/>
    <w:tmpl w:val="FA040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44831452">
    <w:abstractNumId w:val="0"/>
  </w:num>
  <w:num w:numId="2" w16cid:durableId="1705328319">
    <w:abstractNumId w:val="2"/>
  </w:num>
  <w:num w:numId="3" w16cid:durableId="1381398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9B"/>
    <w:rsid w:val="00063F6B"/>
    <w:rsid w:val="000838E4"/>
    <w:rsid w:val="000F14F6"/>
    <w:rsid w:val="00100285"/>
    <w:rsid w:val="00121E0E"/>
    <w:rsid w:val="00275583"/>
    <w:rsid w:val="002D4BD7"/>
    <w:rsid w:val="00413EB9"/>
    <w:rsid w:val="004D0928"/>
    <w:rsid w:val="0059237E"/>
    <w:rsid w:val="006A779B"/>
    <w:rsid w:val="0076393E"/>
    <w:rsid w:val="00880BFC"/>
    <w:rsid w:val="00992015"/>
    <w:rsid w:val="00A143A8"/>
    <w:rsid w:val="00A154B8"/>
    <w:rsid w:val="00B17C18"/>
    <w:rsid w:val="00B37D22"/>
    <w:rsid w:val="00B775AB"/>
    <w:rsid w:val="00BD058A"/>
    <w:rsid w:val="00C95B0D"/>
    <w:rsid w:val="00D46F0A"/>
    <w:rsid w:val="00DA2B94"/>
    <w:rsid w:val="00E67EED"/>
    <w:rsid w:val="00F165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B712"/>
  <w15:chartTrackingRefBased/>
  <w15:docId w15:val="{53416C56-0553-4249-9FF1-0E526533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E0E"/>
    <w:rPr>
      <w:rFonts w:ascii="Times New Roman" w:eastAsia="Times New Roman" w:hAnsi="Times New Roman"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95B0D"/>
    <w:pPr>
      <w:ind w:left="720"/>
      <w:contextualSpacing/>
    </w:pPr>
  </w:style>
  <w:style w:type="paragraph" w:styleId="Topptekst">
    <w:name w:val="header"/>
    <w:basedOn w:val="Normal"/>
    <w:link w:val="TopptekstTegn"/>
    <w:uiPriority w:val="99"/>
    <w:unhideWhenUsed/>
    <w:rsid w:val="00E67EED"/>
    <w:pPr>
      <w:tabs>
        <w:tab w:val="center" w:pos="4513"/>
        <w:tab w:val="right" w:pos="9026"/>
      </w:tabs>
    </w:pPr>
  </w:style>
  <w:style w:type="character" w:customStyle="1" w:styleId="TopptekstTegn">
    <w:name w:val="Topptekst Tegn"/>
    <w:basedOn w:val="Standardskriftforavsnitt"/>
    <w:link w:val="Topptekst"/>
    <w:uiPriority w:val="99"/>
    <w:rsid w:val="00E67EED"/>
    <w:rPr>
      <w:rFonts w:ascii="Times New Roman" w:eastAsia="Times New Roman" w:hAnsi="Times New Roman" w:cs="Times New Roman"/>
    </w:rPr>
  </w:style>
  <w:style w:type="paragraph" w:styleId="Bunntekst">
    <w:name w:val="footer"/>
    <w:basedOn w:val="Normal"/>
    <w:link w:val="BunntekstTegn"/>
    <w:uiPriority w:val="99"/>
    <w:unhideWhenUsed/>
    <w:rsid w:val="00E67EED"/>
    <w:pPr>
      <w:tabs>
        <w:tab w:val="center" w:pos="4513"/>
        <w:tab w:val="right" w:pos="9026"/>
      </w:tabs>
    </w:pPr>
  </w:style>
  <w:style w:type="character" w:customStyle="1" w:styleId="BunntekstTegn">
    <w:name w:val="Bunntekst Tegn"/>
    <w:basedOn w:val="Standardskriftforavsnitt"/>
    <w:link w:val="Bunntekst"/>
    <w:uiPriority w:val="99"/>
    <w:rsid w:val="00E67EE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Mørch</dc:creator>
  <cp:keywords/>
  <dc:description/>
  <cp:lastModifiedBy>Else Marie Røsten</cp:lastModifiedBy>
  <cp:revision>4</cp:revision>
  <cp:lastPrinted>2023-09-11T06:51:00Z</cp:lastPrinted>
  <dcterms:created xsi:type="dcterms:W3CDTF">2023-08-29T11:45:00Z</dcterms:created>
  <dcterms:modified xsi:type="dcterms:W3CDTF">2023-11-08T12:29:00Z</dcterms:modified>
</cp:coreProperties>
</file>